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8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0"/>
        <w:gridCol w:w="2756"/>
        <w:gridCol w:w="2234"/>
        <w:gridCol w:w="2560"/>
      </w:tblGrid>
      <w:tr w14:paraId="0ADA50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250" w:type="dxa"/>
            <w:vAlign w:val="center"/>
          </w:tcPr>
          <w:p w14:paraId="0AEDBFE0">
            <w:pPr>
              <w:pStyle w:val="2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标段号</w:t>
            </w:r>
          </w:p>
        </w:tc>
        <w:tc>
          <w:tcPr>
            <w:tcW w:w="2756" w:type="dxa"/>
            <w:vAlign w:val="center"/>
          </w:tcPr>
          <w:p w14:paraId="571BB34D">
            <w:pPr>
              <w:pStyle w:val="2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数据库名称</w:t>
            </w:r>
          </w:p>
        </w:tc>
        <w:tc>
          <w:tcPr>
            <w:tcW w:w="2234" w:type="dxa"/>
            <w:shd w:val="clear" w:color="auto" w:fill="auto"/>
            <w:vAlign w:val="center"/>
          </w:tcPr>
          <w:p w14:paraId="437509B9"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拟定供应商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  <w:t>名称</w:t>
            </w:r>
          </w:p>
        </w:tc>
        <w:tc>
          <w:tcPr>
            <w:tcW w:w="2560" w:type="dxa"/>
            <w:vAlign w:val="center"/>
          </w:tcPr>
          <w:p w14:paraId="2B676460">
            <w:pPr>
              <w:pStyle w:val="2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供应商地址</w:t>
            </w:r>
          </w:p>
        </w:tc>
      </w:tr>
      <w:tr w14:paraId="3C107E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exact"/>
          <w:jc w:val="center"/>
        </w:trPr>
        <w:tc>
          <w:tcPr>
            <w:tcW w:w="1250" w:type="dxa"/>
            <w:vAlign w:val="center"/>
          </w:tcPr>
          <w:p w14:paraId="1369A9E2">
            <w:pPr>
              <w:pStyle w:val="2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标段一</w:t>
            </w:r>
          </w:p>
        </w:tc>
        <w:tc>
          <w:tcPr>
            <w:tcW w:w="2756" w:type="dxa"/>
            <w:vAlign w:val="center"/>
          </w:tcPr>
          <w:p w14:paraId="1E703634">
            <w:pPr>
              <w:pStyle w:val="2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中国知网数据库CNKI</w:t>
            </w:r>
          </w:p>
        </w:tc>
        <w:tc>
          <w:tcPr>
            <w:tcW w:w="2234" w:type="dxa"/>
            <w:shd w:val="clear" w:color="auto" w:fill="auto"/>
            <w:vAlign w:val="center"/>
          </w:tcPr>
          <w:p w14:paraId="762D011A"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同方知网数字科技有限公司</w:t>
            </w:r>
          </w:p>
        </w:tc>
        <w:tc>
          <w:tcPr>
            <w:tcW w:w="2560" w:type="dxa"/>
            <w:vAlign w:val="center"/>
          </w:tcPr>
          <w:p w14:paraId="343A289B">
            <w:pPr>
              <w:pStyle w:val="2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北京市海淀区王庄路1号清华同方科技大厦A座11层</w:t>
            </w:r>
          </w:p>
        </w:tc>
      </w:tr>
      <w:tr w14:paraId="2B474F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2" w:hRule="exact"/>
          <w:jc w:val="center"/>
        </w:trPr>
        <w:tc>
          <w:tcPr>
            <w:tcW w:w="1250" w:type="dxa"/>
            <w:vAlign w:val="center"/>
          </w:tcPr>
          <w:p w14:paraId="3D099FD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标段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二</w:t>
            </w:r>
          </w:p>
        </w:tc>
        <w:tc>
          <w:tcPr>
            <w:tcW w:w="2756" w:type="dxa"/>
            <w:vAlign w:val="center"/>
          </w:tcPr>
          <w:p w14:paraId="489A65BF">
            <w:pPr>
              <w:pStyle w:val="2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万方数据知识服务平台</w:t>
            </w:r>
          </w:p>
        </w:tc>
        <w:tc>
          <w:tcPr>
            <w:tcW w:w="2234" w:type="dxa"/>
            <w:shd w:val="clear" w:color="auto" w:fill="auto"/>
            <w:vAlign w:val="center"/>
          </w:tcPr>
          <w:p w14:paraId="28E06B90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北京万方数据股份有限公司</w:t>
            </w:r>
          </w:p>
        </w:tc>
        <w:tc>
          <w:tcPr>
            <w:tcW w:w="2560" w:type="dxa"/>
            <w:vAlign w:val="center"/>
          </w:tcPr>
          <w:p w14:paraId="2803EE1E">
            <w:pPr>
              <w:pStyle w:val="2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北京市海淀区复兴15号</w:t>
            </w:r>
          </w:p>
        </w:tc>
      </w:tr>
      <w:tr w14:paraId="240788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1250" w:type="dxa"/>
            <w:vMerge w:val="restart"/>
            <w:vAlign w:val="center"/>
          </w:tcPr>
          <w:p w14:paraId="2D4D8DF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标段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三</w:t>
            </w:r>
          </w:p>
        </w:tc>
        <w:tc>
          <w:tcPr>
            <w:tcW w:w="2756" w:type="dxa"/>
            <w:vAlign w:val="center"/>
          </w:tcPr>
          <w:p w14:paraId="7549790F">
            <w:pPr>
              <w:pStyle w:val="2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学术搜索与文献传递平台</w:t>
            </w:r>
          </w:p>
        </w:tc>
        <w:tc>
          <w:tcPr>
            <w:tcW w:w="2234" w:type="dxa"/>
            <w:vMerge w:val="restart"/>
            <w:shd w:val="clear" w:color="auto" w:fill="auto"/>
            <w:vAlign w:val="center"/>
          </w:tcPr>
          <w:p w14:paraId="0E7080C9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河南超星数图信息技术有限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公司</w:t>
            </w:r>
          </w:p>
        </w:tc>
        <w:tc>
          <w:tcPr>
            <w:tcW w:w="2560" w:type="dxa"/>
            <w:vMerge w:val="restart"/>
            <w:vAlign w:val="center"/>
          </w:tcPr>
          <w:p w14:paraId="0465219E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河南自贸试验区郑州片区（郑东）金水东路85号雅宝东方国际广场1号楼9楼903号</w:t>
            </w:r>
          </w:p>
        </w:tc>
      </w:tr>
      <w:tr w14:paraId="3FC590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1250" w:type="dxa"/>
            <w:vMerge w:val="continue"/>
            <w:vAlign w:val="center"/>
          </w:tcPr>
          <w:p w14:paraId="0CB696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756" w:type="dxa"/>
            <w:vAlign w:val="center"/>
          </w:tcPr>
          <w:p w14:paraId="638760E3">
            <w:pPr>
              <w:pStyle w:val="2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移动图书馆</w:t>
            </w:r>
          </w:p>
        </w:tc>
        <w:tc>
          <w:tcPr>
            <w:tcW w:w="2234" w:type="dxa"/>
            <w:vMerge w:val="continue"/>
            <w:shd w:val="clear" w:color="auto" w:fill="auto"/>
            <w:vAlign w:val="center"/>
          </w:tcPr>
          <w:p w14:paraId="04EF635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560" w:type="dxa"/>
            <w:vMerge w:val="continue"/>
            <w:vAlign w:val="center"/>
          </w:tcPr>
          <w:p w14:paraId="40F7EDC4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 w14:paraId="13EF9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1250" w:type="dxa"/>
            <w:vAlign w:val="center"/>
          </w:tcPr>
          <w:p w14:paraId="487DADC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标段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四</w:t>
            </w:r>
          </w:p>
        </w:tc>
        <w:tc>
          <w:tcPr>
            <w:tcW w:w="2756" w:type="dxa"/>
            <w:vAlign w:val="center"/>
          </w:tcPr>
          <w:p w14:paraId="51B3EEFC">
            <w:pPr>
              <w:pStyle w:val="2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维普中文期刊服务平台</w:t>
            </w:r>
          </w:p>
        </w:tc>
        <w:tc>
          <w:tcPr>
            <w:tcW w:w="2234" w:type="dxa"/>
            <w:shd w:val="clear" w:color="auto" w:fill="auto"/>
            <w:vAlign w:val="center"/>
          </w:tcPr>
          <w:p w14:paraId="11E214FC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重庆维普智图数据科技有限公司</w:t>
            </w:r>
          </w:p>
        </w:tc>
        <w:tc>
          <w:tcPr>
            <w:tcW w:w="2560" w:type="dxa"/>
            <w:vAlign w:val="center"/>
          </w:tcPr>
          <w:p w14:paraId="19900BB1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重庆市渝北区洪湖西路18号3幢附2号</w:t>
            </w:r>
          </w:p>
        </w:tc>
      </w:tr>
      <w:tr w14:paraId="63B344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exact"/>
          <w:jc w:val="center"/>
        </w:trPr>
        <w:tc>
          <w:tcPr>
            <w:tcW w:w="1250" w:type="dxa"/>
            <w:vAlign w:val="center"/>
          </w:tcPr>
          <w:p w14:paraId="6F9ED75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标段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五</w:t>
            </w:r>
          </w:p>
        </w:tc>
        <w:tc>
          <w:tcPr>
            <w:tcW w:w="2756" w:type="dxa"/>
            <w:vAlign w:val="center"/>
          </w:tcPr>
          <w:p w14:paraId="73D2BC8B">
            <w:pPr>
              <w:pStyle w:val="2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云图数字有声图书馆</w:t>
            </w:r>
          </w:p>
        </w:tc>
        <w:tc>
          <w:tcPr>
            <w:tcW w:w="2234" w:type="dxa"/>
            <w:shd w:val="clear" w:color="auto" w:fill="auto"/>
            <w:vAlign w:val="center"/>
          </w:tcPr>
          <w:p w14:paraId="7F68B26A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河南图邦电子科技有限公司</w:t>
            </w:r>
          </w:p>
        </w:tc>
        <w:tc>
          <w:tcPr>
            <w:tcW w:w="2560" w:type="dxa"/>
            <w:vAlign w:val="center"/>
          </w:tcPr>
          <w:p w14:paraId="78AF962C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郑州市管城区石化路69号44号楼17层1701 号</w:t>
            </w:r>
          </w:p>
        </w:tc>
      </w:tr>
      <w:tr w14:paraId="4E0DED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exact"/>
          <w:jc w:val="center"/>
        </w:trPr>
        <w:tc>
          <w:tcPr>
            <w:tcW w:w="1250" w:type="dxa"/>
            <w:vAlign w:val="center"/>
          </w:tcPr>
          <w:p w14:paraId="370FA9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标段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六</w:t>
            </w:r>
          </w:p>
        </w:tc>
        <w:tc>
          <w:tcPr>
            <w:tcW w:w="2756" w:type="dxa"/>
            <w:vAlign w:val="center"/>
          </w:tcPr>
          <w:p w14:paraId="48F71368">
            <w:pPr>
              <w:pStyle w:val="2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文泉学堂高等教育知识库</w:t>
            </w:r>
          </w:p>
        </w:tc>
        <w:tc>
          <w:tcPr>
            <w:tcW w:w="2234" w:type="dxa"/>
            <w:shd w:val="clear" w:color="auto" w:fill="auto"/>
            <w:vAlign w:val="center"/>
          </w:tcPr>
          <w:p w14:paraId="62F4696F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郑州码源信息技术有限公司</w:t>
            </w:r>
          </w:p>
        </w:tc>
        <w:tc>
          <w:tcPr>
            <w:tcW w:w="2560" w:type="dxa"/>
            <w:vAlign w:val="center"/>
          </w:tcPr>
          <w:p w14:paraId="791BD957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郑州高新技术产业开发区电厂路70号2 幢4 层59 号</w:t>
            </w:r>
          </w:p>
        </w:tc>
      </w:tr>
      <w:tr w14:paraId="3495F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exact"/>
          <w:jc w:val="center"/>
        </w:trPr>
        <w:tc>
          <w:tcPr>
            <w:tcW w:w="1250" w:type="dxa"/>
            <w:vAlign w:val="center"/>
          </w:tcPr>
          <w:p w14:paraId="132F7E7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标段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七</w:t>
            </w:r>
          </w:p>
        </w:tc>
        <w:tc>
          <w:tcPr>
            <w:tcW w:w="2756" w:type="dxa"/>
            <w:vAlign w:val="center"/>
          </w:tcPr>
          <w:p w14:paraId="2009B572"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博看数据库</w:t>
            </w:r>
          </w:p>
        </w:tc>
        <w:tc>
          <w:tcPr>
            <w:tcW w:w="2234" w:type="dxa"/>
            <w:shd w:val="clear" w:color="auto" w:fill="auto"/>
            <w:vAlign w:val="center"/>
          </w:tcPr>
          <w:p w14:paraId="6388C733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武汉鼎森电子科技有限公司</w:t>
            </w:r>
          </w:p>
        </w:tc>
        <w:tc>
          <w:tcPr>
            <w:tcW w:w="2560" w:type="dxa"/>
            <w:vAlign w:val="center"/>
          </w:tcPr>
          <w:p w14:paraId="6CDE40A5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武汉市江汉区江旺路8号红T时尚创意街区5号楼3层</w:t>
            </w:r>
          </w:p>
        </w:tc>
      </w:tr>
      <w:tr w14:paraId="463CCE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1250" w:type="dxa"/>
            <w:vAlign w:val="center"/>
          </w:tcPr>
          <w:p w14:paraId="702EC4D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标段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八</w:t>
            </w:r>
          </w:p>
        </w:tc>
        <w:tc>
          <w:tcPr>
            <w:tcW w:w="2756" w:type="dxa"/>
            <w:vAlign w:val="center"/>
          </w:tcPr>
          <w:p w14:paraId="218FC7F3"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新东方多媒体学习库</w:t>
            </w:r>
          </w:p>
        </w:tc>
        <w:tc>
          <w:tcPr>
            <w:tcW w:w="2234" w:type="dxa"/>
            <w:shd w:val="clear" w:color="auto" w:fill="auto"/>
            <w:vAlign w:val="center"/>
          </w:tcPr>
          <w:p w14:paraId="7F777262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北京布局未来科技发展有限公司</w:t>
            </w:r>
          </w:p>
        </w:tc>
        <w:tc>
          <w:tcPr>
            <w:tcW w:w="2560" w:type="dxa"/>
            <w:vAlign w:val="center"/>
          </w:tcPr>
          <w:p w14:paraId="2611F1D1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北京市海淀区海淀中街6号8层806</w:t>
            </w:r>
          </w:p>
        </w:tc>
      </w:tr>
      <w:tr w14:paraId="5DBD42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exact"/>
          <w:jc w:val="center"/>
        </w:trPr>
        <w:tc>
          <w:tcPr>
            <w:tcW w:w="1250" w:type="dxa"/>
            <w:vAlign w:val="center"/>
          </w:tcPr>
          <w:p w14:paraId="1637641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标段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九</w:t>
            </w:r>
          </w:p>
        </w:tc>
        <w:tc>
          <w:tcPr>
            <w:tcW w:w="2756" w:type="dxa"/>
            <w:vAlign w:val="center"/>
          </w:tcPr>
          <w:p w14:paraId="617974C2"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高清素材数据库</w:t>
            </w:r>
          </w:p>
        </w:tc>
        <w:tc>
          <w:tcPr>
            <w:tcW w:w="2234" w:type="dxa"/>
            <w:shd w:val="clear" w:color="auto" w:fill="auto"/>
            <w:vAlign w:val="center"/>
          </w:tcPr>
          <w:p w14:paraId="3045CD7F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河南华之杰文化传播有限公司</w:t>
            </w:r>
          </w:p>
        </w:tc>
        <w:tc>
          <w:tcPr>
            <w:tcW w:w="2560" w:type="dxa"/>
            <w:vAlign w:val="center"/>
          </w:tcPr>
          <w:p w14:paraId="1D0FC953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河南省郑州市惠济区开元路11号大众商务6</w:t>
            </w:r>
          </w:p>
        </w:tc>
      </w:tr>
      <w:tr w14:paraId="736FE1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exact"/>
          <w:jc w:val="center"/>
        </w:trPr>
        <w:tc>
          <w:tcPr>
            <w:tcW w:w="1250" w:type="dxa"/>
            <w:vAlign w:val="center"/>
          </w:tcPr>
          <w:p w14:paraId="5A7E1B4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标段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十</w:t>
            </w:r>
          </w:p>
        </w:tc>
        <w:tc>
          <w:tcPr>
            <w:tcW w:w="2756" w:type="dxa"/>
            <w:vAlign w:val="center"/>
          </w:tcPr>
          <w:p w14:paraId="01B233BA">
            <w:pPr>
              <w:pStyle w:val="2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人大复印报刊资料数据库</w:t>
            </w:r>
          </w:p>
        </w:tc>
        <w:tc>
          <w:tcPr>
            <w:tcW w:w="2234" w:type="dxa"/>
            <w:shd w:val="clear" w:color="auto" w:fill="auto"/>
            <w:vAlign w:val="center"/>
          </w:tcPr>
          <w:p w14:paraId="52E102C3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中国人民大学书报资料中心</w:t>
            </w:r>
          </w:p>
        </w:tc>
        <w:tc>
          <w:tcPr>
            <w:tcW w:w="2560" w:type="dxa"/>
            <w:vAlign w:val="center"/>
          </w:tcPr>
          <w:p w14:paraId="7B45515D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北京市海淀区中关村大街甲59号文化大厦13、14层</w:t>
            </w:r>
          </w:p>
        </w:tc>
      </w:tr>
      <w:tr w14:paraId="661EA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50" w:type="dxa"/>
            <w:vAlign w:val="center"/>
          </w:tcPr>
          <w:p w14:paraId="403166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标段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十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一</w:t>
            </w:r>
          </w:p>
        </w:tc>
        <w:tc>
          <w:tcPr>
            <w:tcW w:w="2756" w:type="dxa"/>
            <w:vAlign w:val="center"/>
          </w:tcPr>
          <w:p w14:paraId="5192BED9">
            <w:pPr>
              <w:pStyle w:val="2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新知学术发现系统</w:t>
            </w:r>
          </w:p>
        </w:tc>
        <w:tc>
          <w:tcPr>
            <w:tcW w:w="2234" w:type="dxa"/>
            <w:shd w:val="clear" w:color="auto" w:fill="auto"/>
            <w:vAlign w:val="center"/>
          </w:tcPr>
          <w:p w14:paraId="5E10C6C3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北京盈科千信科技有限公司</w:t>
            </w:r>
          </w:p>
        </w:tc>
        <w:tc>
          <w:tcPr>
            <w:tcW w:w="2560" w:type="dxa"/>
            <w:vAlign w:val="center"/>
          </w:tcPr>
          <w:p w14:paraId="6FEEE6CB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北京市海淀区中关村南大街48号1幢四层C4008</w:t>
            </w:r>
          </w:p>
        </w:tc>
      </w:tr>
      <w:tr w14:paraId="7BA716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exact"/>
          <w:jc w:val="center"/>
        </w:trPr>
        <w:tc>
          <w:tcPr>
            <w:tcW w:w="1250" w:type="dxa"/>
            <w:vAlign w:val="center"/>
          </w:tcPr>
          <w:p w14:paraId="125F788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标段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十二</w:t>
            </w:r>
          </w:p>
        </w:tc>
        <w:tc>
          <w:tcPr>
            <w:tcW w:w="2756" w:type="dxa"/>
            <w:vAlign w:val="center"/>
          </w:tcPr>
          <w:p w14:paraId="3FCEBCB2">
            <w:pPr>
              <w:pStyle w:val="2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尚唯产品样本数据库</w:t>
            </w:r>
          </w:p>
        </w:tc>
        <w:tc>
          <w:tcPr>
            <w:tcW w:w="2234" w:type="dxa"/>
            <w:shd w:val="clear" w:color="auto" w:fill="auto"/>
            <w:vAlign w:val="center"/>
          </w:tcPr>
          <w:p w14:paraId="26FE86AC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重庆尚唯信息技术有限公司</w:t>
            </w:r>
          </w:p>
        </w:tc>
        <w:tc>
          <w:tcPr>
            <w:tcW w:w="2560" w:type="dxa"/>
            <w:vAlign w:val="center"/>
          </w:tcPr>
          <w:p w14:paraId="67BDD114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重庆市北部新区人和街道黄山大道5号第16 层</w:t>
            </w:r>
          </w:p>
        </w:tc>
      </w:tr>
      <w:tr w14:paraId="0E6C0F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exact"/>
          <w:jc w:val="center"/>
        </w:trPr>
        <w:tc>
          <w:tcPr>
            <w:tcW w:w="1250" w:type="dxa"/>
            <w:vAlign w:val="center"/>
          </w:tcPr>
          <w:p w14:paraId="1134BB7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标段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十三</w:t>
            </w:r>
          </w:p>
        </w:tc>
        <w:tc>
          <w:tcPr>
            <w:tcW w:w="2756" w:type="dxa"/>
            <w:vAlign w:val="center"/>
          </w:tcPr>
          <w:p w14:paraId="29AE8CF1">
            <w:pPr>
              <w:pStyle w:val="2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寻知学术文献数据检索平台</w:t>
            </w:r>
          </w:p>
        </w:tc>
        <w:tc>
          <w:tcPr>
            <w:tcW w:w="2234" w:type="dxa"/>
            <w:shd w:val="clear" w:color="auto" w:fill="auto"/>
            <w:vAlign w:val="center"/>
          </w:tcPr>
          <w:p w14:paraId="17281D0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北京金图创联国际科技有限公司</w:t>
            </w:r>
          </w:p>
        </w:tc>
        <w:tc>
          <w:tcPr>
            <w:tcW w:w="2560" w:type="dxa"/>
            <w:vAlign w:val="center"/>
          </w:tcPr>
          <w:p w14:paraId="3E92A493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北京市海淀区西三旗安宁庄4 号12号楼2 层1255</w:t>
            </w:r>
          </w:p>
        </w:tc>
      </w:tr>
      <w:tr w14:paraId="1A19B4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4" w:hRule="exact"/>
          <w:jc w:val="center"/>
        </w:trPr>
        <w:tc>
          <w:tcPr>
            <w:tcW w:w="1250" w:type="dxa"/>
            <w:vAlign w:val="center"/>
          </w:tcPr>
          <w:p w14:paraId="4A10388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标段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十四</w:t>
            </w:r>
          </w:p>
        </w:tc>
        <w:tc>
          <w:tcPr>
            <w:tcW w:w="2756" w:type="dxa"/>
            <w:vAlign w:val="center"/>
          </w:tcPr>
          <w:p w14:paraId="6B76E338">
            <w:pPr>
              <w:pStyle w:val="2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叩持匠芯IC学习数据库</w:t>
            </w:r>
          </w:p>
        </w:tc>
        <w:tc>
          <w:tcPr>
            <w:tcW w:w="2234" w:type="dxa"/>
            <w:shd w:val="clear" w:color="auto" w:fill="auto"/>
            <w:vAlign w:val="center"/>
          </w:tcPr>
          <w:p w14:paraId="04FB4244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叩持（西安）电子信息技术有限公司</w:t>
            </w:r>
          </w:p>
        </w:tc>
        <w:tc>
          <w:tcPr>
            <w:tcW w:w="2560" w:type="dxa"/>
            <w:vAlign w:val="center"/>
          </w:tcPr>
          <w:p w14:paraId="159901A1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陕西省西安市高新区丈八街办丈八四路20 号神州数码科技园5幢16层b1601</w:t>
            </w:r>
          </w:p>
        </w:tc>
      </w:tr>
      <w:tr w14:paraId="327BE1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4" w:hRule="exact"/>
          <w:jc w:val="center"/>
        </w:trPr>
        <w:tc>
          <w:tcPr>
            <w:tcW w:w="1250" w:type="dxa"/>
            <w:vAlign w:val="center"/>
          </w:tcPr>
          <w:p w14:paraId="6437E20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标段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十五</w:t>
            </w:r>
          </w:p>
        </w:tc>
        <w:tc>
          <w:tcPr>
            <w:tcW w:w="2756" w:type="dxa"/>
            <w:vAlign w:val="center"/>
          </w:tcPr>
          <w:p w14:paraId="28078347">
            <w:pPr>
              <w:pStyle w:val="2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Wordlib国外文献整合平台</w:t>
            </w:r>
          </w:p>
        </w:tc>
        <w:tc>
          <w:tcPr>
            <w:tcW w:w="2234" w:type="dxa"/>
            <w:shd w:val="clear" w:color="auto" w:fill="auto"/>
            <w:vAlign w:val="center"/>
          </w:tcPr>
          <w:p w14:paraId="28818149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河南华宽能航信息科技有限公司</w:t>
            </w:r>
          </w:p>
        </w:tc>
        <w:tc>
          <w:tcPr>
            <w:tcW w:w="2560" w:type="dxa"/>
            <w:vAlign w:val="center"/>
          </w:tcPr>
          <w:p w14:paraId="27F7119B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河南省郑州市高新技术产业开发区科学大道89号4号楼A单元10层85室</w:t>
            </w:r>
          </w:p>
        </w:tc>
      </w:tr>
    </w:tbl>
    <w:p w14:paraId="1DED8CB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D06FCF"/>
    <w:rsid w:val="34514496"/>
    <w:rsid w:val="3E0F5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1"/>
    <w:pPr>
      <w:spacing w:after="12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733</Words>
  <Characters>782</Characters>
  <Lines>0</Lines>
  <Paragraphs>0</Paragraphs>
  <TotalTime>9</TotalTime>
  <ScaleCrop>false</ScaleCrop>
  <LinksUpToDate>false</LinksUpToDate>
  <CharactersWithSpaces>790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2026-01-26T09:08:00Z</dcterms:created>
  <dc:creator>Administrator</dc:creator>
  <cp:lastModifiedBy>Administrator</cp:lastModifiedBy>
  <dcterms:modified xsi:type="dcterms:W3CDTF">2026-01-27T02:28:54Z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eyJoZGlkIjoiYTkyOGIwMGM4OGIwYWY3NjU2NGE4ODE3M2I4ZGU2YjUiLCJ1c2VySWQiOiIzMDcxMzY2MTcifQ==</vt:lpwstr>
  </property>
  <property fmtid="{D5CDD505-2E9C-101B-9397-08002B2CF9AE}" pid="4" name="ICV">
    <vt:lpwstr>D6D3B67769354AF18A4727BE6433A928_12</vt:lpwstr>
  </property>
</Properties>
</file>