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EA" w:rsidRDefault="00AE13EA" w:rsidP="00AE13EA">
      <w:pPr>
        <w:widowControl/>
        <w:spacing w:line="400" w:lineRule="exact"/>
        <w:ind w:firstLineChars="200" w:firstLine="480"/>
        <w:jc w:val="left"/>
        <w:rPr>
          <w:rFonts w:ascii="宋体" w:hAnsi="宋体" w:cs="宋体" w:hint="eastAsia"/>
          <w:sz w:val="24"/>
        </w:rPr>
      </w:pPr>
      <w:r>
        <w:rPr>
          <w:rFonts w:ascii="宋体" w:hAnsi="宋体" w:cs="宋体" w:hint="eastAsia"/>
          <w:sz w:val="24"/>
        </w:rPr>
        <w:t>3、方式：</w:t>
      </w:r>
    </w:p>
    <w:p w:rsidR="00AE13EA" w:rsidRDefault="00AE13EA" w:rsidP="00AE13EA">
      <w:pPr>
        <w:widowControl/>
        <w:spacing w:line="400" w:lineRule="exact"/>
        <w:ind w:firstLineChars="200" w:firstLine="480"/>
        <w:jc w:val="left"/>
        <w:rPr>
          <w:rFonts w:ascii="宋体" w:hAnsi="宋体" w:cs="宋体" w:hint="eastAsia"/>
          <w:sz w:val="24"/>
        </w:rPr>
      </w:pPr>
      <w:r>
        <w:rPr>
          <w:rFonts w:ascii="宋体" w:hAnsi="宋体" w:cs="宋体" w:hint="eastAsia"/>
          <w:sz w:val="24"/>
        </w:rPr>
        <w:t>3.1投标人注册：投标企业首先登陆“全国公共资源交易平台（河南省·信阳市）（https://ggzyjy.xinyang.gov.cn/）”网站进行交易主体注册，按网站公告通知有关要求填报企业信息并上</w:t>
      </w:r>
      <w:proofErr w:type="gramStart"/>
      <w:r>
        <w:rPr>
          <w:rFonts w:ascii="宋体" w:hAnsi="宋体" w:cs="宋体" w:hint="eastAsia"/>
          <w:sz w:val="24"/>
        </w:rPr>
        <w:t>传有关</w:t>
      </w:r>
      <w:proofErr w:type="gramEnd"/>
      <w:r>
        <w:rPr>
          <w:rFonts w:ascii="宋体" w:hAnsi="宋体" w:cs="宋体" w:hint="eastAsia"/>
          <w:sz w:val="24"/>
        </w:rPr>
        <w:t>原件</w:t>
      </w:r>
      <w:proofErr w:type="gramStart"/>
      <w:r>
        <w:rPr>
          <w:rFonts w:ascii="宋体" w:hAnsi="宋体" w:cs="宋体" w:hint="eastAsia"/>
          <w:sz w:val="24"/>
        </w:rPr>
        <w:t>扫描件至诚信</w:t>
      </w:r>
      <w:proofErr w:type="gramEnd"/>
      <w:r>
        <w:rPr>
          <w:rFonts w:ascii="宋体" w:hAnsi="宋体" w:cs="宋体" w:hint="eastAsia"/>
          <w:sz w:val="24"/>
        </w:rPr>
        <w:t>库，不需携带原件到信阳市公共资源交易中心进行审核。投标人应对所上</w:t>
      </w:r>
      <w:proofErr w:type="gramStart"/>
      <w:r>
        <w:rPr>
          <w:rFonts w:ascii="宋体" w:hAnsi="宋体" w:cs="宋体" w:hint="eastAsia"/>
          <w:sz w:val="24"/>
        </w:rPr>
        <w:t>传材料</w:t>
      </w:r>
      <w:proofErr w:type="gramEnd"/>
      <w:r>
        <w:rPr>
          <w:rFonts w:ascii="宋体" w:hAnsi="宋体" w:cs="宋体" w:hint="eastAsia"/>
          <w:sz w:val="24"/>
        </w:rPr>
        <w:t>的真实性、合法性、有效性负责，其上传的信息将全部对外公示，接受社会监督。</w:t>
      </w:r>
    </w:p>
    <w:p w:rsidR="00AE13EA" w:rsidRDefault="00AE13EA" w:rsidP="00AE13EA">
      <w:pPr>
        <w:widowControl/>
        <w:spacing w:line="400" w:lineRule="exact"/>
        <w:ind w:firstLineChars="200" w:firstLine="480"/>
        <w:jc w:val="left"/>
        <w:rPr>
          <w:rFonts w:ascii="宋体" w:hAnsi="宋体" w:cs="宋体" w:hint="eastAsia"/>
          <w:sz w:val="24"/>
        </w:rPr>
      </w:pPr>
      <w:r>
        <w:rPr>
          <w:rFonts w:ascii="宋体" w:hAnsi="宋体" w:cs="宋体" w:hint="eastAsia"/>
          <w:sz w:val="24"/>
        </w:rPr>
        <w:t>3.2办理CA数字证书：完成企业诚信</w:t>
      </w:r>
      <w:proofErr w:type="gramStart"/>
      <w:r>
        <w:rPr>
          <w:rFonts w:ascii="宋体" w:hAnsi="宋体" w:cs="宋体" w:hint="eastAsia"/>
          <w:sz w:val="24"/>
        </w:rPr>
        <w:t>库注册</w:t>
      </w:r>
      <w:proofErr w:type="gramEnd"/>
      <w:r>
        <w:rPr>
          <w:rFonts w:ascii="宋体" w:hAnsi="宋体" w:cs="宋体" w:hint="eastAsia"/>
          <w:sz w:val="24"/>
        </w:rPr>
        <w:t>后，必须办理CA数字证书方可在网上办理招投标相关业务。投标人根据信阳市公共资源交易</w:t>
      </w:r>
      <w:proofErr w:type="gramStart"/>
      <w:r>
        <w:rPr>
          <w:rFonts w:ascii="宋体" w:hAnsi="宋体" w:cs="宋体" w:hint="eastAsia"/>
          <w:sz w:val="24"/>
        </w:rPr>
        <w:t>网通知</w:t>
      </w:r>
      <w:proofErr w:type="gramEnd"/>
      <w:r>
        <w:rPr>
          <w:rFonts w:ascii="宋体" w:hAnsi="宋体" w:cs="宋体" w:hint="eastAsia"/>
          <w:sz w:val="24"/>
        </w:rPr>
        <w:t>公告栏目中《关于信阳市公共资源交易平台数字证书（CA）互认系统正式上线运行的通知》要求，自行选择CA数字证书服务商，线上、线下办理CA数字证书。</w:t>
      </w:r>
    </w:p>
    <w:p w:rsidR="00AE13EA" w:rsidRDefault="00AE13EA" w:rsidP="00AE13EA">
      <w:pPr>
        <w:widowControl/>
        <w:spacing w:line="400" w:lineRule="exact"/>
        <w:ind w:firstLineChars="200" w:firstLine="480"/>
        <w:jc w:val="left"/>
        <w:rPr>
          <w:rFonts w:ascii="宋体" w:hAnsi="宋体" w:cs="宋体" w:hint="eastAsia"/>
          <w:sz w:val="24"/>
        </w:rPr>
      </w:pPr>
      <w:r>
        <w:rPr>
          <w:rFonts w:ascii="宋体" w:hAnsi="宋体" w:cs="宋体" w:hint="eastAsia"/>
          <w:sz w:val="24"/>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rsidR="00AE13EA" w:rsidRDefault="00AE13EA" w:rsidP="00AE13EA">
      <w:pPr>
        <w:widowControl/>
        <w:spacing w:line="400" w:lineRule="exact"/>
        <w:ind w:firstLineChars="200" w:firstLine="480"/>
        <w:jc w:val="left"/>
        <w:rPr>
          <w:rFonts w:ascii="宋体" w:hAnsi="宋体" w:cs="宋体" w:hint="eastAsia"/>
          <w:sz w:val="24"/>
        </w:rPr>
      </w:pPr>
      <w:r>
        <w:rPr>
          <w:rFonts w:ascii="宋体" w:hAnsi="宋体" w:cs="宋体" w:hint="eastAsia"/>
          <w:sz w:val="24"/>
        </w:rPr>
        <w:t>3.4请投标人下载招标文件后及时关注系统业务菜单（“答疑澄清文件领取”，“控制价文件领取”）内该项目是否有新的答疑澄清文件或控制价文件。如有请直接下载，不再另行通知。</w:t>
      </w:r>
    </w:p>
    <w:p w:rsidR="001D0094" w:rsidRDefault="001D0094">
      <w:bookmarkStart w:id="0" w:name="_GoBack"/>
      <w:bookmarkEnd w:id="0"/>
    </w:p>
    <w:sectPr w:rsidR="001D0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3C" w:rsidRDefault="00E07F3C" w:rsidP="007A153E">
      <w:r>
        <w:separator/>
      </w:r>
    </w:p>
  </w:endnote>
  <w:endnote w:type="continuationSeparator" w:id="0">
    <w:p w:rsidR="00E07F3C" w:rsidRDefault="00E07F3C" w:rsidP="007A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3C" w:rsidRDefault="00E07F3C" w:rsidP="007A153E">
      <w:r>
        <w:separator/>
      </w:r>
    </w:p>
  </w:footnote>
  <w:footnote w:type="continuationSeparator" w:id="0">
    <w:p w:rsidR="00E07F3C" w:rsidRDefault="00E07F3C" w:rsidP="007A1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2D"/>
    <w:rsid w:val="001D0094"/>
    <w:rsid w:val="007A153E"/>
    <w:rsid w:val="0095712D"/>
    <w:rsid w:val="00AE13EA"/>
    <w:rsid w:val="00BF28FE"/>
    <w:rsid w:val="00E0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A15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5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153E"/>
    <w:rPr>
      <w:sz w:val="18"/>
      <w:szCs w:val="18"/>
    </w:rPr>
  </w:style>
  <w:style w:type="paragraph" w:styleId="a4">
    <w:name w:val="footer"/>
    <w:basedOn w:val="a"/>
    <w:link w:val="Char0"/>
    <w:uiPriority w:val="99"/>
    <w:unhideWhenUsed/>
    <w:rsid w:val="007A15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153E"/>
    <w:rPr>
      <w:sz w:val="18"/>
      <w:szCs w:val="18"/>
    </w:rPr>
  </w:style>
  <w:style w:type="paragraph" w:styleId="a5">
    <w:name w:val="Body Text Indent"/>
    <w:basedOn w:val="a"/>
    <w:link w:val="Char1"/>
    <w:uiPriority w:val="99"/>
    <w:semiHidden/>
    <w:unhideWhenUsed/>
    <w:rsid w:val="007A153E"/>
    <w:pPr>
      <w:spacing w:after="120"/>
      <w:ind w:leftChars="200" w:left="420"/>
    </w:pPr>
  </w:style>
  <w:style w:type="character" w:customStyle="1" w:styleId="Char1">
    <w:name w:val="正文文本缩进 Char"/>
    <w:basedOn w:val="a0"/>
    <w:link w:val="a5"/>
    <w:uiPriority w:val="99"/>
    <w:semiHidden/>
    <w:rsid w:val="007A153E"/>
    <w:rPr>
      <w:rFonts w:ascii="Times New Roman" w:eastAsia="宋体" w:hAnsi="Times New Roman" w:cs="Times New Roman"/>
      <w:szCs w:val="24"/>
    </w:rPr>
  </w:style>
  <w:style w:type="paragraph" w:styleId="2">
    <w:name w:val="Body Text First Indent 2"/>
    <w:basedOn w:val="a5"/>
    <w:link w:val="2Char"/>
    <w:uiPriority w:val="99"/>
    <w:semiHidden/>
    <w:unhideWhenUsed/>
    <w:rsid w:val="007A153E"/>
    <w:pPr>
      <w:ind w:firstLineChars="200" w:firstLine="420"/>
    </w:pPr>
  </w:style>
  <w:style w:type="character" w:customStyle="1" w:styleId="2Char">
    <w:name w:val="正文首行缩进 2 Char"/>
    <w:basedOn w:val="Char1"/>
    <w:link w:val="2"/>
    <w:uiPriority w:val="99"/>
    <w:semiHidden/>
    <w:rsid w:val="007A153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A15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5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153E"/>
    <w:rPr>
      <w:sz w:val="18"/>
      <w:szCs w:val="18"/>
    </w:rPr>
  </w:style>
  <w:style w:type="paragraph" w:styleId="a4">
    <w:name w:val="footer"/>
    <w:basedOn w:val="a"/>
    <w:link w:val="Char0"/>
    <w:uiPriority w:val="99"/>
    <w:unhideWhenUsed/>
    <w:rsid w:val="007A15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153E"/>
    <w:rPr>
      <w:sz w:val="18"/>
      <w:szCs w:val="18"/>
    </w:rPr>
  </w:style>
  <w:style w:type="paragraph" w:styleId="a5">
    <w:name w:val="Body Text Indent"/>
    <w:basedOn w:val="a"/>
    <w:link w:val="Char1"/>
    <w:uiPriority w:val="99"/>
    <w:semiHidden/>
    <w:unhideWhenUsed/>
    <w:rsid w:val="007A153E"/>
    <w:pPr>
      <w:spacing w:after="120"/>
      <w:ind w:leftChars="200" w:left="420"/>
    </w:pPr>
  </w:style>
  <w:style w:type="character" w:customStyle="1" w:styleId="Char1">
    <w:name w:val="正文文本缩进 Char"/>
    <w:basedOn w:val="a0"/>
    <w:link w:val="a5"/>
    <w:uiPriority w:val="99"/>
    <w:semiHidden/>
    <w:rsid w:val="007A153E"/>
    <w:rPr>
      <w:rFonts w:ascii="Times New Roman" w:eastAsia="宋体" w:hAnsi="Times New Roman" w:cs="Times New Roman"/>
      <w:szCs w:val="24"/>
    </w:rPr>
  </w:style>
  <w:style w:type="paragraph" w:styleId="2">
    <w:name w:val="Body Text First Indent 2"/>
    <w:basedOn w:val="a5"/>
    <w:link w:val="2Char"/>
    <w:uiPriority w:val="99"/>
    <w:semiHidden/>
    <w:unhideWhenUsed/>
    <w:rsid w:val="007A153E"/>
    <w:pPr>
      <w:ind w:firstLineChars="200" w:firstLine="420"/>
    </w:pPr>
  </w:style>
  <w:style w:type="character" w:customStyle="1" w:styleId="2Char">
    <w:name w:val="正文首行缩进 2 Char"/>
    <w:basedOn w:val="Char1"/>
    <w:link w:val="2"/>
    <w:uiPriority w:val="99"/>
    <w:semiHidden/>
    <w:rsid w:val="007A153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Lenovo</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河南招标采购服务有限公司:刘歌</dc:creator>
  <cp:keywords/>
  <dc:description/>
  <cp:lastModifiedBy>河南招标采购服务有限公司:刘歌</cp:lastModifiedBy>
  <cp:revision>3</cp:revision>
  <dcterms:created xsi:type="dcterms:W3CDTF">2023-02-24T06:59:00Z</dcterms:created>
  <dcterms:modified xsi:type="dcterms:W3CDTF">2023-02-24T07:15:00Z</dcterms:modified>
</cp:coreProperties>
</file>