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F9F24">
      <w:pPr>
        <w:keepNext w:val="0"/>
        <w:keepLines w:val="0"/>
        <w:widowControl/>
        <w:suppressLineNumbers w:val="0"/>
        <w:jc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b/>
          <w:bCs/>
          <w:kern w:val="0"/>
          <w:sz w:val="28"/>
          <w:szCs w:val="28"/>
          <w:lang w:val="en-US" w:eastAsia="zh-CN" w:bidi="ar"/>
        </w:rPr>
        <w:t>河南省豫东水利保障中心赵口、三义寨引黄灌区提升引水能力抗旱应急保障项目机电设备采购标中标候选人公示</w:t>
      </w:r>
    </w:p>
    <w:p w14:paraId="1903B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河南省豫东水利保障中心赵口、三义寨引黄灌区提升引水能力抗旱应急保障项目（招标编号为豫工程20250673001）于2025-12-02在河南省公共资源交易中心依法进行公开开标、评标后，评标委员会按照招标文件规定的评标标准和方法进行了评审，现将本次招标的中标候选人公示如下：</w:t>
      </w:r>
    </w:p>
    <w:p w14:paraId="2DFA82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b/>
          <w:bCs/>
          <w:kern w:val="0"/>
          <w:sz w:val="24"/>
          <w:szCs w:val="24"/>
          <w:lang w:val="en-US" w:eastAsia="zh-CN" w:bidi="ar"/>
        </w:rPr>
        <w:t>一、基本情况</w:t>
      </w:r>
    </w:p>
    <w:tbl>
      <w:tblPr>
        <w:tblStyle w:val="7"/>
        <w:tblW w:w="903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319"/>
        <w:gridCol w:w="5714"/>
      </w:tblGrid>
      <w:tr w14:paraId="73480E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B5DF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宋体" w:hAnsi="宋体" w:eastAsia="宋体" w:cs="宋体"/>
                <w:sz w:val="21"/>
                <w:szCs w:val="21"/>
              </w:rPr>
              <w:t>项目名称：</w:t>
            </w:r>
          </w:p>
        </w:tc>
        <w:tc>
          <w:tcPr>
            <w:tcW w:w="571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DE35F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宋体" w:hAnsi="宋体" w:eastAsia="宋体" w:cs="宋体"/>
                <w:sz w:val="21"/>
                <w:szCs w:val="21"/>
              </w:rPr>
              <w:t>河南省豫东水利保障中心赵口、三义寨引黄灌区提升引水能力抗旱应急保障项目</w:t>
            </w:r>
          </w:p>
        </w:tc>
      </w:tr>
      <w:tr w14:paraId="5AA9CD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ACAF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宋体" w:hAnsi="宋体" w:eastAsia="宋体" w:cs="宋体"/>
                <w:sz w:val="21"/>
                <w:szCs w:val="21"/>
              </w:rPr>
              <w:t>标段名称：</w:t>
            </w:r>
          </w:p>
        </w:tc>
        <w:tc>
          <w:tcPr>
            <w:tcW w:w="571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7C7997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宋体" w:hAnsi="宋体" w:eastAsia="宋体" w:cs="宋体"/>
                <w:sz w:val="21"/>
                <w:szCs w:val="21"/>
              </w:rPr>
              <w:t>河南省豫东水利保障中心赵口、三义寨引黄灌区提升引水能力抗旱应急保障项目机电设备采购标</w:t>
            </w:r>
          </w:p>
        </w:tc>
      </w:tr>
      <w:tr w14:paraId="49D6BE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D40C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宋体" w:hAnsi="宋体" w:eastAsia="宋体" w:cs="宋体"/>
                <w:sz w:val="21"/>
                <w:szCs w:val="21"/>
              </w:rPr>
              <w:t>标段编号：</w:t>
            </w:r>
          </w:p>
        </w:tc>
        <w:tc>
          <w:tcPr>
            <w:tcW w:w="571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6F947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宋体" w:hAnsi="宋体" w:eastAsia="宋体" w:cs="宋体"/>
                <w:sz w:val="21"/>
                <w:szCs w:val="21"/>
              </w:rPr>
              <w:t>豫工程20250673001002</w:t>
            </w:r>
          </w:p>
        </w:tc>
      </w:tr>
      <w:tr w14:paraId="17702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450A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宋体" w:hAnsi="宋体" w:eastAsia="宋体" w:cs="宋体"/>
                <w:sz w:val="21"/>
                <w:szCs w:val="21"/>
              </w:rPr>
              <w:t>招 标 人：</w:t>
            </w:r>
          </w:p>
        </w:tc>
        <w:tc>
          <w:tcPr>
            <w:tcW w:w="571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166962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宋体" w:hAnsi="宋体" w:eastAsia="宋体" w:cs="宋体"/>
                <w:sz w:val="21"/>
                <w:szCs w:val="21"/>
              </w:rPr>
              <w:t>河南省豫东水利保障中心</w:t>
            </w:r>
          </w:p>
        </w:tc>
      </w:tr>
      <w:tr w14:paraId="15D081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3FEC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宋体" w:hAnsi="宋体" w:eastAsia="宋体" w:cs="宋体"/>
                <w:sz w:val="21"/>
                <w:szCs w:val="21"/>
              </w:rPr>
              <w:t>代理机构：</w:t>
            </w:r>
          </w:p>
        </w:tc>
        <w:tc>
          <w:tcPr>
            <w:tcW w:w="571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003946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宋体" w:hAnsi="宋体" w:eastAsia="宋体" w:cs="宋体"/>
                <w:sz w:val="21"/>
                <w:szCs w:val="21"/>
              </w:rPr>
              <w:t>中科华水工程管理有限公司</w:t>
            </w:r>
          </w:p>
        </w:tc>
      </w:tr>
      <w:tr w14:paraId="05BC00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2395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宋体" w:hAnsi="宋体" w:eastAsia="宋体" w:cs="宋体"/>
                <w:sz w:val="21"/>
                <w:szCs w:val="21"/>
              </w:rPr>
              <w:t>开标日期：</w:t>
            </w:r>
          </w:p>
        </w:tc>
        <w:tc>
          <w:tcPr>
            <w:tcW w:w="571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2707FF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宋体" w:hAnsi="宋体" w:eastAsia="宋体" w:cs="宋体"/>
                <w:sz w:val="21"/>
                <w:szCs w:val="21"/>
              </w:rPr>
              <w:t>2025-12-02</w:t>
            </w:r>
          </w:p>
        </w:tc>
      </w:tr>
      <w:tr w14:paraId="2375DA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4683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宋体" w:hAnsi="宋体" w:eastAsia="宋体" w:cs="宋体"/>
                <w:sz w:val="21"/>
                <w:szCs w:val="21"/>
              </w:rPr>
              <w:t>开标地点：</w:t>
            </w:r>
          </w:p>
        </w:tc>
        <w:tc>
          <w:tcPr>
            <w:tcW w:w="571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41C650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宋体" w:hAnsi="宋体" w:eastAsia="宋体" w:cs="宋体"/>
                <w:sz w:val="21"/>
                <w:szCs w:val="21"/>
              </w:rPr>
              <w:t>河南省公共资源交易中心远程开标室(二)-2</w:t>
            </w:r>
          </w:p>
        </w:tc>
      </w:tr>
      <w:tr w14:paraId="17EF3B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CCF0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宋体" w:hAnsi="宋体" w:eastAsia="宋体" w:cs="宋体"/>
                <w:sz w:val="21"/>
                <w:szCs w:val="21"/>
              </w:rPr>
              <w:t>评标结束日期：</w:t>
            </w:r>
          </w:p>
        </w:tc>
        <w:tc>
          <w:tcPr>
            <w:tcW w:w="571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top"/>
          </w:tcPr>
          <w:p w14:paraId="30061B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宋体" w:hAnsi="宋体" w:eastAsia="宋体" w:cs="宋体"/>
                <w:sz w:val="21"/>
                <w:szCs w:val="21"/>
              </w:rPr>
              <w:t>2025-12-02 18:37:17</w:t>
            </w:r>
          </w:p>
        </w:tc>
      </w:tr>
    </w:tbl>
    <w:p w14:paraId="65238F5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二、</w:t>
      </w:r>
      <w:r>
        <w:rPr>
          <w:rFonts w:ascii="宋体" w:hAnsi="宋体" w:eastAsia="宋体" w:cs="宋体"/>
          <w:b/>
          <w:bCs/>
          <w:kern w:val="0"/>
          <w:sz w:val="24"/>
          <w:szCs w:val="24"/>
          <w:lang w:val="en-US" w:eastAsia="zh-CN" w:bidi="ar"/>
        </w:rPr>
        <w:t>所有投标人情况：详见附件“开标记录表”</w:t>
      </w:r>
    </w:p>
    <w:p w14:paraId="6B7596E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b/>
          <w:bCs/>
          <w:kern w:val="0"/>
          <w:sz w:val="24"/>
          <w:szCs w:val="24"/>
          <w:lang w:val="en-US" w:eastAsia="zh-CN" w:bidi="ar"/>
        </w:rPr>
        <w:t>三、中标候选人(排名不分先后）</w:t>
      </w:r>
    </w:p>
    <w:tbl>
      <w:tblPr>
        <w:tblStyle w:val="7"/>
        <w:tblW w:w="90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82"/>
        <w:gridCol w:w="1418"/>
        <w:gridCol w:w="1500"/>
        <w:gridCol w:w="1741"/>
        <w:gridCol w:w="2886"/>
        <w:gridCol w:w="1093"/>
      </w:tblGrid>
      <w:tr w14:paraId="5BAFC9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8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9A1A0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41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4AB8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中标候选人</w:t>
            </w:r>
          </w:p>
        </w:tc>
        <w:tc>
          <w:tcPr>
            <w:tcW w:w="1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4733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投标报价(元)/投标费率(%)</w:t>
            </w:r>
          </w:p>
        </w:tc>
        <w:tc>
          <w:tcPr>
            <w:tcW w:w="17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4F4C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项目负责人</w:t>
            </w:r>
          </w:p>
        </w:tc>
        <w:tc>
          <w:tcPr>
            <w:tcW w:w="288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F288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质量</w:t>
            </w:r>
          </w:p>
        </w:tc>
        <w:tc>
          <w:tcPr>
            <w:tcW w:w="10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66C3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工期（交货期）</w:t>
            </w:r>
          </w:p>
        </w:tc>
      </w:tr>
      <w:tr w14:paraId="792525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4D9E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41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D418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河南康渺供应链有限公司</w:t>
            </w:r>
          </w:p>
        </w:tc>
        <w:tc>
          <w:tcPr>
            <w:tcW w:w="1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60BE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9751100.00</w:t>
            </w:r>
          </w:p>
        </w:tc>
        <w:tc>
          <w:tcPr>
            <w:tcW w:w="17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4835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严都明</w:t>
            </w:r>
          </w:p>
        </w:tc>
        <w:tc>
          <w:tcPr>
            <w:tcW w:w="288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BF47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符合国家、行业规定相关标准、规范要求</w:t>
            </w:r>
          </w:p>
        </w:tc>
        <w:tc>
          <w:tcPr>
            <w:tcW w:w="10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1D9E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w:t>
            </w:r>
          </w:p>
        </w:tc>
      </w:tr>
      <w:tr w14:paraId="3D0D8A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BCD7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141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6EA7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1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33F0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8901035.30</w:t>
            </w:r>
          </w:p>
        </w:tc>
        <w:tc>
          <w:tcPr>
            <w:tcW w:w="17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EDAE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季月红</w:t>
            </w:r>
          </w:p>
        </w:tc>
        <w:tc>
          <w:tcPr>
            <w:tcW w:w="288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B38D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符合国家、行业规定相关标准、规范要求</w:t>
            </w:r>
          </w:p>
        </w:tc>
        <w:tc>
          <w:tcPr>
            <w:tcW w:w="10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786A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w:t>
            </w:r>
          </w:p>
        </w:tc>
      </w:tr>
      <w:tr w14:paraId="1439D7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30A3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141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C719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河南凯源水务科技有限公司</w:t>
            </w:r>
          </w:p>
        </w:tc>
        <w:tc>
          <w:tcPr>
            <w:tcW w:w="1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34140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9386300.00</w:t>
            </w:r>
          </w:p>
        </w:tc>
        <w:tc>
          <w:tcPr>
            <w:tcW w:w="17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5E14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苗朝阳</w:t>
            </w:r>
          </w:p>
        </w:tc>
        <w:tc>
          <w:tcPr>
            <w:tcW w:w="288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2B2D5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符合国家、行业规定相关标准、规范要求</w:t>
            </w:r>
          </w:p>
        </w:tc>
        <w:tc>
          <w:tcPr>
            <w:tcW w:w="10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3C10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w:t>
            </w:r>
          </w:p>
        </w:tc>
      </w:tr>
      <w:tr w14:paraId="52B30E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B82E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141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16DF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驻马店市昱辉机电设备有限公司</w:t>
            </w:r>
          </w:p>
        </w:tc>
        <w:tc>
          <w:tcPr>
            <w:tcW w:w="150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EECE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9698443.00</w:t>
            </w:r>
          </w:p>
        </w:tc>
        <w:tc>
          <w:tcPr>
            <w:tcW w:w="17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94FE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吕昂</w:t>
            </w:r>
          </w:p>
        </w:tc>
        <w:tc>
          <w:tcPr>
            <w:tcW w:w="288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D793D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符合国家、行业规定相关标准、规范要求</w:t>
            </w:r>
          </w:p>
        </w:tc>
        <w:tc>
          <w:tcPr>
            <w:tcW w:w="10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B1436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w:t>
            </w:r>
          </w:p>
        </w:tc>
      </w:tr>
    </w:tbl>
    <w:p w14:paraId="3256D34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3.1、中标候选人项目管理人员情况</w:t>
      </w:r>
    </w:p>
    <w:tbl>
      <w:tblPr>
        <w:tblStyle w:val="7"/>
        <w:tblW w:w="900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73"/>
        <w:gridCol w:w="1761"/>
        <w:gridCol w:w="1248"/>
        <w:gridCol w:w="608"/>
        <w:gridCol w:w="566"/>
        <w:gridCol w:w="1119"/>
        <w:gridCol w:w="2047"/>
        <w:gridCol w:w="801"/>
        <w:gridCol w:w="584"/>
      </w:tblGrid>
      <w:tr w14:paraId="7FEE46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414D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76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3F8F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标段编号</w:t>
            </w:r>
          </w:p>
        </w:tc>
        <w:tc>
          <w:tcPr>
            <w:tcW w:w="124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E874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60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0B37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姓名</w:t>
            </w:r>
          </w:p>
        </w:tc>
        <w:tc>
          <w:tcPr>
            <w:tcW w:w="56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1A5F1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人员类别</w:t>
            </w:r>
          </w:p>
        </w:tc>
        <w:tc>
          <w:tcPr>
            <w:tcW w:w="11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EC3C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职务</w:t>
            </w:r>
          </w:p>
        </w:tc>
        <w:tc>
          <w:tcPr>
            <w:tcW w:w="204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CB1AF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身份证号码</w:t>
            </w:r>
          </w:p>
        </w:tc>
        <w:tc>
          <w:tcPr>
            <w:tcW w:w="80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D5F7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职业资格证书</w:t>
            </w:r>
          </w:p>
        </w:tc>
        <w:tc>
          <w:tcPr>
            <w:tcW w:w="58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0C8E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证书编号</w:t>
            </w:r>
          </w:p>
        </w:tc>
      </w:tr>
      <w:tr w14:paraId="552F08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62088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76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1BF3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24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47829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驻马店市昱辉机电设备有限公司</w:t>
            </w:r>
          </w:p>
        </w:tc>
        <w:tc>
          <w:tcPr>
            <w:tcW w:w="60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C909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吕昂</w:t>
            </w:r>
          </w:p>
        </w:tc>
        <w:tc>
          <w:tcPr>
            <w:tcW w:w="56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2F03F9">
            <w:pPr>
              <w:jc w:val="center"/>
              <w:rPr>
                <w:rFonts w:hint="eastAsia" w:ascii="宋体" w:hAnsi="宋体" w:eastAsia="宋体" w:cs="宋体"/>
                <w:sz w:val="21"/>
                <w:szCs w:val="21"/>
              </w:rPr>
            </w:pPr>
          </w:p>
        </w:tc>
        <w:tc>
          <w:tcPr>
            <w:tcW w:w="11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EC2E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项目负责人</w:t>
            </w:r>
          </w:p>
        </w:tc>
        <w:tc>
          <w:tcPr>
            <w:tcW w:w="204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3AB86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412***********7610</w:t>
            </w:r>
          </w:p>
        </w:tc>
        <w:tc>
          <w:tcPr>
            <w:tcW w:w="80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070F02">
            <w:pPr>
              <w:jc w:val="center"/>
              <w:rPr>
                <w:rFonts w:hint="eastAsia" w:ascii="宋体" w:hAnsi="宋体" w:eastAsia="宋体" w:cs="宋体"/>
                <w:sz w:val="21"/>
                <w:szCs w:val="21"/>
              </w:rPr>
            </w:pPr>
          </w:p>
        </w:tc>
        <w:tc>
          <w:tcPr>
            <w:tcW w:w="58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EEAD5A">
            <w:pPr>
              <w:jc w:val="center"/>
              <w:rPr>
                <w:rFonts w:hint="eastAsia" w:ascii="宋体" w:hAnsi="宋体" w:eastAsia="宋体" w:cs="宋体"/>
                <w:sz w:val="21"/>
                <w:szCs w:val="21"/>
              </w:rPr>
            </w:pPr>
          </w:p>
        </w:tc>
      </w:tr>
      <w:tr w14:paraId="03485D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57386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176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C6FD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24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1557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河南凯源水务科技有限公司</w:t>
            </w:r>
          </w:p>
        </w:tc>
        <w:tc>
          <w:tcPr>
            <w:tcW w:w="60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55A1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苗朝阳</w:t>
            </w:r>
          </w:p>
        </w:tc>
        <w:tc>
          <w:tcPr>
            <w:tcW w:w="56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DA913C">
            <w:pPr>
              <w:jc w:val="center"/>
              <w:rPr>
                <w:rFonts w:hint="eastAsia" w:ascii="宋体" w:hAnsi="宋体" w:eastAsia="宋体" w:cs="宋体"/>
                <w:sz w:val="21"/>
                <w:szCs w:val="21"/>
              </w:rPr>
            </w:pPr>
          </w:p>
        </w:tc>
        <w:tc>
          <w:tcPr>
            <w:tcW w:w="11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B598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项目负责人</w:t>
            </w:r>
          </w:p>
        </w:tc>
        <w:tc>
          <w:tcPr>
            <w:tcW w:w="204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67A2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410***********2057</w:t>
            </w:r>
          </w:p>
        </w:tc>
        <w:tc>
          <w:tcPr>
            <w:tcW w:w="80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CC9DB8">
            <w:pPr>
              <w:jc w:val="center"/>
              <w:rPr>
                <w:rFonts w:hint="eastAsia" w:ascii="宋体" w:hAnsi="宋体" w:eastAsia="宋体" w:cs="宋体"/>
                <w:sz w:val="21"/>
                <w:szCs w:val="21"/>
              </w:rPr>
            </w:pPr>
          </w:p>
        </w:tc>
        <w:tc>
          <w:tcPr>
            <w:tcW w:w="58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F0B3A9">
            <w:pPr>
              <w:jc w:val="center"/>
              <w:rPr>
                <w:rFonts w:hint="eastAsia" w:ascii="宋体" w:hAnsi="宋体" w:eastAsia="宋体" w:cs="宋体"/>
                <w:sz w:val="21"/>
                <w:szCs w:val="21"/>
              </w:rPr>
            </w:pPr>
          </w:p>
        </w:tc>
      </w:tr>
      <w:tr w14:paraId="166026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D74D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176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A199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24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C382A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60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9C9C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季月红</w:t>
            </w:r>
          </w:p>
        </w:tc>
        <w:tc>
          <w:tcPr>
            <w:tcW w:w="56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1B597F">
            <w:pPr>
              <w:jc w:val="center"/>
              <w:rPr>
                <w:rFonts w:hint="eastAsia" w:ascii="宋体" w:hAnsi="宋体" w:eastAsia="宋体" w:cs="宋体"/>
                <w:sz w:val="21"/>
                <w:szCs w:val="21"/>
              </w:rPr>
            </w:pPr>
          </w:p>
        </w:tc>
        <w:tc>
          <w:tcPr>
            <w:tcW w:w="11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F4DA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项目负责人</w:t>
            </w:r>
          </w:p>
        </w:tc>
        <w:tc>
          <w:tcPr>
            <w:tcW w:w="204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8B53A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321***********4629</w:t>
            </w:r>
          </w:p>
        </w:tc>
        <w:tc>
          <w:tcPr>
            <w:tcW w:w="80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50D9FE">
            <w:pPr>
              <w:jc w:val="center"/>
              <w:rPr>
                <w:rFonts w:hint="eastAsia" w:ascii="宋体" w:hAnsi="宋体" w:eastAsia="宋体" w:cs="宋体"/>
                <w:sz w:val="21"/>
                <w:szCs w:val="21"/>
              </w:rPr>
            </w:pPr>
          </w:p>
        </w:tc>
        <w:tc>
          <w:tcPr>
            <w:tcW w:w="58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CE68EC">
            <w:pPr>
              <w:jc w:val="center"/>
              <w:rPr>
                <w:rFonts w:hint="eastAsia" w:ascii="宋体" w:hAnsi="宋体" w:eastAsia="宋体" w:cs="宋体"/>
                <w:sz w:val="21"/>
                <w:szCs w:val="21"/>
              </w:rPr>
            </w:pPr>
          </w:p>
        </w:tc>
      </w:tr>
      <w:tr w14:paraId="53DE86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D840B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4</w:t>
            </w:r>
          </w:p>
        </w:tc>
        <w:tc>
          <w:tcPr>
            <w:tcW w:w="176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D837D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豫工程20250673001002</w:t>
            </w:r>
          </w:p>
        </w:tc>
        <w:tc>
          <w:tcPr>
            <w:tcW w:w="124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94ECF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河南康渺供应链有限公司</w:t>
            </w:r>
          </w:p>
        </w:tc>
        <w:tc>
          <w:tcPr>
            <w:tcW w:w="60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60906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严都明</w:t>
            </w:r>
          </w:p>
        </w:tc>
        <w:tc>
          <w:tcPr>
            <w:tcW w:w="56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96FD8E">
            <w:pPr>
              <w:jc w:val="center"/>
              <w:rPr>
                <w:rFonts w:hint="eastAsia" w:ascii="宋体" w:hAnsi="宋体" w:eastAsia="宋体" w:cs="宋体"/>
                <w:kern w:val="2"/>
                <w:sz w:val="21"/>
                <w:szCs w:val="21"/>
                <w:lang w:val="en-US" w:eastAsia="zh-CN" w:bidi="ar-SA"/>
              </w:rPr>
            </w:pPr>
          </w:p>
        </w:tc>
        <w:tc>
          <w:tcPr>
            <w:tcW w:w="111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87974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项目负责人</w:t>
            </w:r>
          </w:p>
        </w:tc>
        <w:tc>
          <w:tcPr>
            <w:tcW w:w="204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B46CB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612***********171X</w:t>
            </w:r>
          </w:p>
        </w:tc>
        <w:tc>
          <w:tcPr>
            <w:tcW w:w="80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519B4E">
            <w:pPr>
              <w:jc w:val="center"/>
              <w:rPr>
                <w:rFonts w:hint="eastAsia" w:ascii="宋体" w:hAnsi="宋体" w:eastAsia="宋体" w:cs="宋体"/>
                <w:sz w:val="21"/>
                <w:szCs w:val="21"/>
              </w:rPr>
            </w:pPr>
          </w:p>
        </w:tc>
        <w:tc>
          <w:tcPr>
            <w:tcW w:w="58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99E5D7">
            <w:pPr>
              <w:jc w:val="center"/>
              <w:rPr>
                <w:rFonts w:hint="eastAsia" w:ascii="宋体" w:hAnsi="宋体" w:eastAsia="宋体" w:cs="宋体"/>
                <w:sz w:val="21"/>
                <w:szCs w:val="21"/>
              </w:rPr>
            </w:pPr>
          </w:p>
        </w:tc>
      </w:tr>
    </w:tbl>
    <w:p w14:paraId="5A82420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3.2、中标候选人企业业绩</w:t>
      </w:r>
    </w:p>
    <w:tbl>
      <w:tblPr>
        <w:tblStyle w:val="7"/>
        <w:tblW w:w="90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21"/>
        <w:gridCol w:w="1437"/>
        <w:gridCol w:w="1922"/>
        <w:gridCol w:w="1690"/>
        <w:gridCol w:w="1602"/>
        <w:gridCol w:w="1213"/>
        <w:gridCol w:w="935"/>
      </w:tblGrid>
      <w:tr w14:paraId="25B74F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D3554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5A6BC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标段编号</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40184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中标候选人名称</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FA4D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中标工程名称</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2D122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建设单位</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70C77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合同签订时间</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37D7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合同签订金额</w:t>
            </w:r>
          </w:p>
        </w:tc>
      </w:tr>
      <w:tr w14:paraId="0EADB6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A525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4544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16F2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642B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包头市大青山水源工程取水口建设工程浮船泵站设备采购及安装项日</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A765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包头市供水有限责任公司</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CEAE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2024年05月22日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6EA6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14880000.00</w:t>
            </w:r>
          </w:p>
        </w:tc>
      </w:tr>
      <w:tr w14:paraId="318590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01ED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8E5F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5521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7F64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浮船取水设备采购及安装项目</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3B23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滁州市兴天矿业有限公司</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E20C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2023年12月12日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821DA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6999356.00</w:t>
            </w:r>
          </w:p>
        </w:tc>
      </w:tr>
      <w:tr w14:paraId="1BBF8E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77AEF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109D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9B20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驻马店市昱辉机电设备有限公司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F25F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置地天中第一城南苑西北地块项目</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A244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河南金润建筑安装有限公司</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E033F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2023年05月23日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866A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110000.00</w:t>
            </w:r>
          </w:p>
        </w:tc>
      </w:tr>
      <w:tr w14:paraId="14536E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EBC8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20C3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28DE9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驻马店市昱辉机电设备有限公司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3461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泌阳置地上河府热交换泵房项目</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84373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河南金润建筑安装有限公司</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EE78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2023年05月23日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D553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76600.00</w:t>
            </w:r>
          </w:p>
        </w:tc>
      </w:tr>
      <w:tr w14:paraId="42B618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7EAB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2829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0806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驻马店市昱辉机电设备有限公司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6771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置地南苑项目消防设备采购项目</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62BE4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河南金润建筑安装有限公司</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EF9B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2023年11月03日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582E1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76800.00</w:t>
            </w:r>
          </w:p>
        </w:tc>
      </w:tr>
      <w:tr w14:paraId="45FD33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1E748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B934A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B5C9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驻马店市昱辉机电设备有限公司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81AD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河南秀水明珠生态旅游服务中心项目</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26FEB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河南秀水明珠生态旅游有限责任公司</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DAC56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2024年10月24日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1C51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113000.00</w:t>
            </w:r>
          </w:p>
        </w:tc>
      </w:tr>
      <w:tr w14:paraId="4EC7D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F2DD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27CFB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FC96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河南凯源水务科技有限公司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FB05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产品购销合同</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19B2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河南恒通水利水电工程有限公司</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10CD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2023年10月23日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AB4B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1235000.00</w:t>
            </w:r>
          </w:p>
        </w:tc>
      </w:tr>
      <w:tr w14:paraId="102627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3E5A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D277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B0D92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河南凯源水务科技有限公司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7006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河南省豫东水利保障中心河南省2024年中央水利救灾资金(抗旱)三义寨灌区抗旱应急项目(浮船式潜水轴流泵采购)项目</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DF50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河南省豫东水利保障 中心</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96BF1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2025年01月08日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6F04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3210000.00</w:t>
            </w:r>
          </w:p>
        </w:tc>
      </w:tr>
      <w:tr w14:paraId="575270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5EA3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9</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A8EC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36308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河南凯源水务科技有限公司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D949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河南省海河流域水利事务中心河南省2024年中央水利救灾资金(抗旱)大功灌区抗旱应急项目</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C5CA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河南省海河流域水利事务中心</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C30C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2024年12月25日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2242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3850000.00</w:t>
            </w:r>
          </w:p>
        </w:tc>
      </w:tr>
      <w:tr w14:paraId="3CABD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A9B9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9100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DB55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河南凯源水务科技有限公司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7D52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工业产品购销合同</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6BD0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上海威营流体设备有限公司</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8C43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2023年03月20日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A1A6A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362000.00</w:t>
            </w:r>
          </w:p>
        </w:tc>
      </w:tr>
      <w:tr w14:paraId="041303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6CD9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FAA4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0BD4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CF24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林城浮船取水项目</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BB9B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长兴清泉供水有限公司</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6AAE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2025年04月22日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9991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2496512.00</w:t>
            </w:r>
          </w:p>
        </w:tc>
      </w:tr>
      <w:tr w14:paraId="3BD7F7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87F6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D02A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46FB7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C0CF7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淅川县香九厚片区供水工程水厂、取水浮船泵站及加压泵站工程设备采购项目</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3449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淅川县中州供水有限公司</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9B68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2024年07月09日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940C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14966900.00</w:t>
            </w:r>
          </w:p>
        </w:tc>
      </w:tr>
      <w:tr w14:paraId="71AFAC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01D2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13</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D5C82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A559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F9021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2024年昆明市中心城区抗旱救灾抢险应急供水-德泽水库干河泵站取水口提升改造工程浮船及泵组设备采购</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46E1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云南水投商贸有限公司</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BFF2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2024年01月28日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C264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10906920.00</w:t>
            </w:r>
          </w:p>
        </w:tc>
      </w:tr>
      <w:tr w14:paraId="12F336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4378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893F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43C1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60C7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辽宁省消防救援总队训练基地暨机动支队二期建设项目</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281A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辽宁省消防救援总队</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13525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2025年05月16日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5C9D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10488500.00</w:t>
            </w:r>
          </w:p>
        </w:tc>
      </w:tr>
      <w:tr w14:paraId="6681EF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0ABA2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FC1B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E8268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CC141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中国建筑五局总承包公司红旗渠水系排水改造项目--溢流污染控制及内涝整治子项(非涉铁段)工程设计施工总承包潜水混流泵设备采购项目</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174E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中国建筑第五工程局有限公司</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7E1F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2023年01月01日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DEEA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3931800.00</w:t>
            </w:r>
          </w:p>
        </w:tc>
      </w:tr>
      <w:tr w14:paraId="4A5CA1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19EE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FE2AF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1978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0FCED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水泵供货及安装</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F2A1C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昆山环庆水利机电设备有限公司</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D6AD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2024年08月27日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4B56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3720000.00</w:t>
            </w:r>
          </w:p>
        </w:tc>
      </w:tr>
      <w:tr w14:paraId="7F3AAF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F80E5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A13E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E4F5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2876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京杭运河浙江段三级航道整治工程杭州段(新开挖航道段)第 HDSG-8标段项目水泵采购合同</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50E0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中交上海航道局有限公司</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CEF3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2023年04月15日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50CD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675200.00</w:t>
            </w:r>
          </w:p>
        </w:tc>
      </w:tr>
      <w:tr w14:paraId="420B1D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51D0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309C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EF4B0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2165C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石首一期陡坡泵站设备采购项目</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22462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长江三峡绿洲技术发展有限公司</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4C26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2022年11月21日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F142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1597200.00</w:t>
            </w:r>
          </w:p>
        </w:tc>
      </w:tr>
      <w:tr w14:paraId="18E5C4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9FC2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2894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3D8F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河南康渺供应链有限公司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5FDA3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打捞浮箱销售合同</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31B3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黄河生态建设集团有 限公司</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A001F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2023年07月18日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71B7B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70000.00</w:t>
            </w:r>
          </w:p>
        </w:tc>
      </w:tr>
      <w:tr w14:paraId="6D0109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4B15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F3DC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5502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河南康渺供应链有限公司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EAE0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购销合同</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DE3A5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河南黄河河务局防讯 物资储备调配中心</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C38C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2022年11月25日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48ADE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285000.00</w:t>
            </w:r>
          </w:p>
        </w:tc>
      </w:tr>
      <w:tr w14:paraId="3C1BE6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6B08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3FA5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D2795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河南康渺供应链有限公司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6468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新乡市大功引黄工程事务 中心新乡市大功灌区2024 年水利救灾资金(抗)项目 合同</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09136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新乡市大功引黄工程 事务中心</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BD1A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2024年11月18日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0E9D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3858000.00</w:t>
            </w:r>
          </w:p>
        </w:tc>
      </w:tr>
      <w:tr w14:paraId="6CC5BF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C716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w:t>
            </w:r>
          </w:p>
        </w:tc>
        <w:tc>
          <w:tcPr>
            <w:tcW w:w="14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D710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192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C1CB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河南康渺供应链有限公司</w:t>
            </w:r>
          </w:p>
        </w:tc>
        <w:tc>
          <w:tcPr>
            <w:tcW w:w="169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A3F2E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浮箱式潜水轴流泵购销合 同</w:t>
            </w:r>
          </w:p>
        </w:tc>
        <w:tc>
          <w:tcPr>
            <w:tcW w:w="160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FBEC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焦作黄河河务局武陟 第一黄河河务局</w:t>
            </w:r>
          </w:p>
        </w:tc>
        <w:tc>
          <w:tcPr>
            <w:tcW w:w="121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B716E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2023年01月10日</w:t>
            </w:r>
          </w:p>
        </w:tc>
        <w:tc>
          <w:tcPr>
            <w:tcW w:w="93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AF581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495000.00</w:t>
            </w:r>
          </w:p>
        </w:tc>
      </w:tr>
    </w:tbl>
    <w:p w14:paraId="601BA2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3.3、中标候选人项目负责人业绩</w:t>
      </w:r>
    </w:p>
    <w:tbl>
      <w:tblPr>
        <w:tblStyle w:val="7"/>
        <w:tblW w:w="90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38"/>
        <w:gridCol w:w="1727"/>
        <w:gridCol w:w="737"/>
        <w:gridCol w:w="1640"/>
        <w:gridCol w:w="1592"/>
        <w:gridCol w:w="1282"/>
        <w:gridCol w:w="978"/>
        <w:gridCol w:w="826"/>
      </w:tblGrid>
      <w:tr w14:paraId="7A76DB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6E06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72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8DDE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标段编号</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538D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项目负责人</w:t>
            </w:r>
          </w:p>
        </w:tc>
        <w:tc>
          <w:tcPr>
            <w:tcW w:w="16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5F161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中标候选人名称</w:t>
            </w:r>
          </w:p>
        </w:tc>
        <w:tc>
          <w:tcPr>
            <w:tcW w:w="159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8B6FA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中标工程名称</w:t>
            </w:r>
          </w:p>
        </w:tc>
        <w:tc>
          <w:tcPr>
            <w:tcW w:w="128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4B6C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建设单位</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966E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合同签订时间</w:t>
            </w:r>
          </w:p>
        </w:tc>
        <w:tc>
          <w:tcPr>
            <w:tcW w:w="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A465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合同签订金额</w:t>
            </w:r>
          </w:p>
        </w:tc>
      </w:tr>
      <w:tr w14:paraId="2CEB19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E3F0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72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6EA0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C817F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吕昂</w:t>
            </w:r>
          </w:p>
        </w:tc>
        <w:tc>
          <w:tcPr>
            <w:tcW w:w="16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3EE2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驻马店市昱辉机电设备有限公司</w:t>
            </w:r>
          </w:p>
        </w:tc>
        <w:tc>
          <w:tcPr>
            <w:tcW w:w="159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01D12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置地天中第一城南苑西北地块项目</w:t>
            </w:r>
          </w:p>
        </w:tc>
        <w:tc>
          <w:tcPr>
            <w:tcW w:w="128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F99F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河南金润建筑安装有限公司</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EB13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2023年05月23日</w:t>
            </w:r>
          </w:p>
        </w:tc>
        <w:tc>
          <w:tcPr>
            <w:tcW w:w="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A9696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110000.00</w:t>
            </w:r>
          </w:p>
        </w:tc>
      </w:tr>
      <w:tr w14:paraId="49C0F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7C5C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172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8DD8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579C6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吕昂</w:t>
            </w:r>
          </w:p>
        </w:tc>
        <w:tc>
          <w:tcPr>
            <w:tcW w:w="16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0055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驻马店市昱辉机电设备有限公司</w:t>
            </w:r>
          </w:p>
        </w:tc>
        <w:tc>
          <w:tcPr>
            <w:tcW w:w="159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8B10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泌阳置地上河府热交换泵房项目</w:t>
            </w:r>
          </w:p>
        </w:tc>
        <w:tc>
          <w:tcPr>
            <w:tcW w:w="128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39FE5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河南金润建筑安装有限公司</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AA389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2023年05月23日</w:t>
            </w:r>
          </w:p>
        </w:tc>
        <w:tc>
          <w:tcPr>
            <w:tcW w:w="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F6B8E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76600.00</w:t>
            </w:r>
          </w:p>
        </w:tc>
      </w:tr>
      <w:tr w14:paraId="5CD30E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30BCA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172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5120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8C433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吕昂</w:t>
            </w:r>
          </w:p>
        </w:tc>
        <w:tc>
          <w:tcPr>
            <w:tcW w:w="16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9DA90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驻马店市昱辉机电设备有限公司</w:t>
            </w:r>
          </w:p>
        </w:tc>
        <w:tc>
          <w:tcPr>
            <w:tcW w:w="159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16855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置地南苑项目消防设备采购项目</w:t>
            </w:r>
          </w:p>
        </w:tc>
        <w:tc>
          <w:tcPr>
            <w:tcW w:w="128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BF107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河南金润建筑安装有限公司</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EF12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2023年11月03日</w:t>
            </w:r>
          </w:p>
        </w:tc>
        <w:tc>
          <w:tcPr>
            <w:tcW w:w="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E8344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76800.00</w:t>
            </w:r>
          </w:p>
        </w:tc>
      </w:tr>
      <w:tr w14:paraId="4E07EF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8418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172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60704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0FAC1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吕昂</w:t>
            </w:r>
          </w:p>
        </w:tc>
        <w:tc>
          <w:tcPr>
            <w:tcW w:w="16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5722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驻马店市昱辉机电设备有限公司</w:t>
            </w:r>
          </w:p>
        </w:tc>
        <w:tc>
          <w:tcPr>
            <w:tcW w:w="159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4DCB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河南秀水明珠生态旅游服务中心项目</w:t>
            </w:r>
          </w:p>
        </w:tc>
        <w:tc>
          <w:tcPr>
            <w:tcW w:w="128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37EA7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河南秀水明珠生态旅游有限责任公司</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148D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2024年10月24日</w:t>
            </w:r>
          </w:p>
        </w:tc>
        <w:tc>
          <w:tcPr>
            <w:tcW w:w="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56266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113000.00</w:t>
            </w:r>
          </w:p>
        </w:tc>
      </w:tr>
      <w:tr w14:paraId="54DA70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4AFD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w:t>
            </w:r>
          </w:p>
        </w:tc>
        <w:tc>
          <w:tcPr>
            <w:tcW w:w="172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2990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2C3B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苗朝阳</w:t>
            </w:r>
          </w:p>
        </w:tc>
        <w:tc>
          <w:tcPr>
            <w:tcW w:w="16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E7E99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河南凯源水务科技有限公司</w:t>
            </w:r>
          </w:p>
        </w:tc>
        <w:tc>
          <w:tcPr>
            <w:tcW w:w="159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1632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河南省豫东水利保障中心河南省2024年中央水利救灾资金(抗旱)三义寨灌区抗旱应急项目(浮船式潜水轴流泵采购)项目</w:t>
            </w:r>
          </w:p>
        </w:tc>
        <w:tc>
          <w:tcPr>
            <w:tcW w:w="128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B2A4B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河南省豫东水利保障中心</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76A7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2025年01月08日</w:t>
            </w:r>
          </w:p>
        </w:tc>
        <w:tc>
          <w:tcPr>
            <w:tcW w:w="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8782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3210000.00</w:t>
            </w:r>
          </w:p>
        </w:tc>
      </w:tr>
      <w:tr w14:paraId="6CCAF0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92A0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6</w:t>
            </w:r>
          </w:p>
        </w:tc>
        <w:tc>
          <w:tcPr>
            <w:tcW w:w="172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C09D9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2B1FE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苗朝阳</w:t>
            </w:r>
          </w:p>
        </w:tc>
        <w:tc>
          <w:tcPr>
            <w:tcW w:w="16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721F7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河南凯源水务科技有限公司</w:t>
            </w:r>
          </w:p>
        </w:tc>
        <w:tc>
          <w:tcPr>
            <w:tcW w:w="159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DB031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河南省海河流域水利事务中心河南省2024年中央水利救灾资金(抗旱)大功灌区抗旱应急项目</w:t>
            </w:r>
          </w:p>
        </w:tc>
        <w:tc>
          <w:tcPr>
            <w:tcW w:w="128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8D49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河南省海河流域水利事务中心</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D4943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2024年12月25日</w:t>
            </w:r>
          </w:p>
        </w:tc>
        <w:tc>
          <w:tcPr>
            <w:tcW w:w="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AECAF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3850000.00</w:t>
            </w:r>
          </w:p>
        </w:tc>
      </w:tr>
      <w:tr w14:paraId="5E1E88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F73D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7</w:t>
            </w:r>
          </w:p>
        </w:tc>
        <w:tc>
          <w:tcPr>
            <w:tcW w:w="172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2DF92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DB8A8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季月红</w:t>
            </w:r>
          </w:p>
        </w:tc>
        <w:tc>
          <w:tcPr>
            <w:tcW w:w="16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6804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159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3D70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涉县茅岭底水库工程设备采购项目四标段(二次)</w:t>
            </w:r>
          </w:p>
        </w:tc>
        <w:tc>
          <w:tcPr>
            <w:tcW w:w="128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D37CB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涉县水库投资管理运营有限公司</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D775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2025年02月15日</w:t>
            </w:r>
          </w:p>
        </w:tc>
        <w:tc>
          <w:tcPr>
            <w:tcW w:w="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768A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25369759.69</w:t>
            </w:r>
          </w:p>
        </w:tc>
      </w:tr>
      <w:tr w14:paraId="1808D1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905D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w:t>
            </w:r>
          </w:p>
        </w:tc>
        <w:tc>
          <w:tcPr>
            <w:tcW w:w="172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5D546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73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714E9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季月红</w:t>
            </w:r>
          </w:p>
        </w:tc>
        <w:tc>
          <w:tcPr>
            <w:tcW w:w="164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6F08D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159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7550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取水口项目</w:t>
            </w:r>
          </w:p>
        </w:tc>
        <w:tc>
          <w:tcPr>
            <w:tcW w:w="1282"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C6B02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成都环境工程建设有限公司</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DEFD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2021年12月07日</w:t>
            </w:r>
          </w:p>
        </w:tc>
        <w:tc>
          <w:tcPr>
            <w:tcW w:w="82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9F2D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11765980.00</w:t>
            </w:r>
          </w:p>
        </w:tc>
      </w:tr>
    </w:tbl>
    <w:p w14:paraId="37F9626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四、</w:t>
      </w:r>
      <w:r>
        <w:rPr>
          <w:rFonts w:ascii="宋体" w:hAnsi="宋体" w:eastAsia="宋体" w:cs="宋体"/>
          <w:b/>
          <w:bCs/>
          <w:kern w:val="0"/>
          <w:sz w:val="24"/>
          <w:szCs w:val="24"/>
          <w:lang w:val="en-US" w:eastAsia="zh-CN" w:bidi="ar"/>
        </w:rPr>
        <w:t>中标候选人响应招标文件要求的资格能力条件</w:t>
      </w:r>
    </w:p>
    <w:p w14:paraId="4CC654D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4.1招标文件要求的资格能力条件</w:t>
      </w:r>
    </w:p>
    <w:tbl>
      <w:tblPr>
        <w:tblStyle w:val="7"/>
        <w:tblW w:w="903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8"/>
        <w:gridCol w:w="2164"/>
        <w:gridCol w:w="6621"/>
      </w:tblGrid>
      <w:tr w14:paraId="01ACA6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D33F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21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86D93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标段编号</w:t>
            </w:r>
          </w:p>
        </w:tc>
        <w:tc>
          <w:tcPr>
            <w:tcW w:w="66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8442F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资格能力条件</w:t>
            </w:r>
          </w:p>
        </w:tc>
      </w:tr>
      <w:tr w14:paraId="7C9B48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F94B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4AAA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66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787EE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3.1 投标人须具备以下要求： 3.1.2 机电设备采购标 （1）具有独立承担民事责任的能力； （2）2022年10月1日以来（以合同签订时间为准），投标人具有浮箱(浮船)或水泵供货经历； （3）代理商或经销商参加投标的，应具有生产商或制造商授权代理或经销证明材料及生产商或制造商针对本次采购内容在质量、安全等方面予以担保并承担连带责任的承诺； （4）代理商或经销商参加投标的，应具有生产商或制造商对同一品牌同一型号货物唯一授权证明材料。 3.2 信用信誉要求 （1）投标人及其法定代表人/项目经理被列入“中国执行信息公开网-全国法院失信被执行人名单信息公布与查询平台”失信被执行人（查询对象：投标人、法定代表人）、“中国政府采购网”政府采购严重违法失信行为记录名单（查询对象：投标人）、“国家税务总局－重大税收违法失信案件信息公布栏”重大税收违法失信主体（查询对象：投标人、法定代表人）情形之一的，禁止其参与本项目投标活动。 （2）投标人被列入“信用中国严重失信主体名单、信用河南失信惩戒对象名单”（查询对象：投标人）情形之一的，禁止其参与本项目投标活动。 3.3 投标人、法定代表人近三年（自2022年10月1日以来）无行贿犯罪行为，提供无行贿犯罪行为承诺书。 3.4 本项目不接受联合体投标。 3.5 单位负责人为同一个人或者存在控股、管理关系的不同单位、不得参加同一标段投标或者未划分标段的同一招标项目投标。 3.6本次招标实行资格后审，资格审查的具体要求见招标文件。资格后审不合格的投标人投标文件将按废标处理。</w:t>
            </w:r>
          </w:p>
        </w:tc>
      </w:tr>
    </w:tbl>
    <w:p w14:paraId="34F1043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kern w:val="0"/>
          <w:sz w:val="24"/>
          <w:szCs w:val="24"/>
          <w:lang w:val="en-US" w:eastAsia="zh-CN" w:bidi="ar"/>
        </w:rPr>
        <w:t>4.2中标候选人响应招标文件要求的资格能力条件情况</w:t>
      </w:r>
    </w:p>
    <w:tbl>
      <w:tblPr>
        <w:tblStyle w:val="7"/>
        <w:tblW w:w="908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93"/>
        <w:gridCol w:w="2841"/>
        <w:gridCol w:w="4147"/>
        <w:gridCol w:w="1701"/>
      </w:tblGrid>
      <w:tr w14:paraId="32C950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9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5692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284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5B674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标段编号</w:t>
            </w:r>
          </w:p>
        </w:tc>
        <w:tc>
          <w:tcPr>
            <w:tcW w:w="414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7865B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170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EE1CE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资格能力条件</w:t>
            </w:r>
          </w:p>
        </w:tc>
      </w:tr>
      <w:tr w14:paraId="3698D9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0A0E3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36AE3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8ECF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驻马店市昱辉机电设备有限公司</w:t>
            </w:r>
          </w:p>
        </w:tc>
        <w:tc>
          <w:tcPr>
            <w:tcW w:w="170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07AA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响应。</w:t>
            </w:r>
          </w:p>
        </w:tc>
      </w:tr>
      <w:tr w14:paraId="5B30F8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DA210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1B995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CA088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河南凯源水务科技有限公司</w:t>
            </w:r>
          </w:p>
        </w:tc>
        <w:tc>
          <w:tcPr>
            <w:tcW w:w="170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ECE0E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响应。</w:t>
            </w:r>
          </w:p>
        </w:tc>
      </w:tr>
      <w:tr w14:paraId="5BE2FE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727A8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F2CB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2464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170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BF34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响应。</w:t>
            </w:r>
          </w:p>
        </w:tc>
      </w:tr>
      <w:tr w14:paraId="215A5B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89E44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5CCD2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豫工程20250673001002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B3FCC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河南康渺供应链有限公司</w:t>
            </w:r>
          </w:p>
        </w:tc>
        <w:tc>
          <w:tcPr>
            <w:tcW w:w="1701"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F307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响应。</w:t>
            </w:r>
          </w:p>
        </w:tc>
      </w:tr>
    </w:tbl>
    <w:p w14:paraId="271C71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b/>
          <w:bCs/>
          <w:kern w:val="0"/>
          <w:sz w:val="24"/>
          <w:szCs w:val="24"/>
          <w:lang w:val="en-US" w:eastAsia="zh-CN" w:bidi="ar"/>
        </w:rPr>
        <w:t>五、废标情况及原因</w:t>
      </w:r>
    </w:p>
    <w:tbl>
      <w:tblPr>
        <w:tblStyle w:val="7"/>
        <w:tblW w:w="908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7"/>
        <w:gridCol w:w="2737"/>
        <w:gridCol w:w="6050"/>
      </w:tblGrid>
      <w:tr w14:paraId="1981BA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EF55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271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E6ABF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607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CCFC0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废标原因</w:t>
            </w:r>
          </w:p>
        </w:tc>
      </w:tr>
      <w:tr w14:paraId="44CA47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7A569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DA1B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江苏华厦给排水科技有限公司</w:t>
            </w:r>
          </w:p>
        </w:tc>
        <w:tc>
          <w:tcPr>
            <w:tcW w:w="607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AF0C3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安全生产专项费计算不正确，不符合招标文件第五章“供货要求”中的招标工程量清单要求，该项为实质性要求。</w:t>
            </w:r>
          </w:p>
        </w:tc>
      </w:tr>
      <w:tr w14:paraId="6C05B8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B83F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AC69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河南瑞华机电设备有限公司</w:t>
            </w:r>
          </w:p>
        </w:tc>
        <w:tc>
          <w:tcPr>
            <w:tcW w:w="607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E27D1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安全生产专项费计算不正确，不符合招标文件第五章“供货要求”中的招标工程量清单要求，该项为实质性要求。</w:t>
            </w:r>
          </w:p>
        </w:tc>
      </w:tr>
    </w:tbl>
    <w:p w14:paraId="1736258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六、</w:t>
      </w:r>
      <w:r>
        <w:rPr>
          <w:rFonts w:ascii="宋体" w:hAnsi="宋体" w:eastAsia="宋体" w:cs="宋体"/>
          <w:b/>
          <w:bCs/>
          <w:kern w:val="0"/>
          <w:sz w:val="24"/>
          <w:szCs w:val="24"/>
          <w:lang w:val="en-US" w:eastAsia="zh-CN" w:bidi="ar"/>
        </w:rPr>
        <w:t>报价修正</w:t>
      </w:r>
    </w:p>
    <w:p w14:paraId="0421001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无报价内容</w:t>
      </w:r>
    </w:p>
    <w:p w14:paraId="7DC4534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b/>
          <w:bCs/>
          <w:kern w:val="0"/>
          <w:sz w:val="24"/>
          <w:szCs w:val="24"/>
          <w:lang w:val="en-US" w:eastAsia="zh-CN" w:bidi="ar"/>
        </w:rPr>
        <w:t>七、所有投标人或供应商综合标评分情况</w:t>
      </w:r>
    </w:p>
    <w:tbl>
      <w:tblPr>
        <w:tblStyle w:val="7"/>
        <w:tblW w:w="9446" w:type="dxa"/>
        <w:tblInd w:w="-19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30"/>
        <w:gridCol w:w="1577"/>
        <w:gridCol w:w="1077"/>
        <w:gridCol w:w="1077"/>
        <w:gridCol w:w="1077"/>
        <w:gridCol w:w="1077"/>
        <w:gridCol w:w="1077"/>
        <w:gridCol w:w="1077"/>
        <w:gridCol w:w="1077"/>
      </w:tblGrid>
      <w:tr w14:paraId="605053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CA2AB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5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6F1F1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7534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评委A</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77FB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评委B</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D67E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评委C</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62A68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评委D</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EA786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评委E</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F94D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评委F</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C4E6B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评委G</w:t>
            </w:r>
          </w:p>
        </w:tc>
      </w:tr>
      <w:tr w14:paraId="7C7AD8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6381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5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3BE53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河南康渺供应链有限公司</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9300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9037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9B8F1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5B75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C87B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AFB5C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AF27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0182E4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8C8B9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15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6188E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B3480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164D2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A495D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52E86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505DC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4660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48DDF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141EAE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2765C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15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9D3B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河南凯源水务科技有限公司</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69389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C131B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5EADA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595D3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9DBCC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583F2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66202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r>
      <w:tr w14:paraId="5CAD4A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9198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15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C50E8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驻马店市昱辉机电设备有限公司</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2AB86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5096D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0282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CAA47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20BCB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CD3C4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9A5B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w:t>
            </w:r>
          </w:p>
        </w:tc>
      </w:tr>
    </w:tbl>
    <w:p w14:paraId="49115F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b/>
          <w:bCs/>
          <w:kern w:val="0"/>
          <w:sz w:val="24"/>
          <w:szCs w:val="24"/>
          <w:lang w:val="en-US" w:eastAsia="zh-CN" w:bidi="ar"/>
        </w:rPr>
        <w:t>八、所有投标人或供应商技术标评分情况</w:t>
      </w:r>
    </w:p>
    <w:tbl>
      <w:tblPr>
        <w:tblStyle w:val="7"/>
        <w:tblW w:w="9471" w:type="dxa"/>
        <w:tblInd w:w="-20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43"/>
        <w:gridCol w:w="1589"/>
        <w:gridCol w:w="1077"/>
        <w:gridCol w:w="1077"/>
        <w:gridCol w:w="1077"/>
        <w:gridCol w:w="1077"/>
        <w:gridCol w:w="1077"/>
        <w:gridCol w:w="1077"/>
        <w:gridCol w:w="1077"/>
      </w:tblGrid>
      <w:tr w14:paraId="54BE93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41BD3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58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C625C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8859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评委A</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EBC07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评委B</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EF676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评委C</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8872E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评委D</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88734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评委E</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F81CE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评委F</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2929D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评委G</w:t>
            </w:r>
          </w:p>
        </w:tc>
      </w:tr>
      <w:tr w14:paraId="2A4A11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CF76F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58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08E49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河南康渺供应链有限公司</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57FC0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32.8</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61DF4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37.5</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6C0F1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30.3</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D2B02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30.6</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A7292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34.8</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37758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28.5</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75F20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30.2</w:t>
            </w:r>
          </w:p>
        </w:tc>
      </w:tr>
      <w:tr w14:paraId="0A5279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A5D0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158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D4A7D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FB3D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12242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23.2</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09B90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27.8</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F9BB3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28.7</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4FD65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D039A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25.0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C9973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27.4</w:t>
            </w:r>
          </w:p>
        </w:tc>
      </w:tr>
      <w:tr w14:paraId="0E4EF5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48FF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158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6108D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河南凯源水务科技有限公司</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D831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E7504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28.2</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2AE97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26.8</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531AB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C262D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24.5</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0C23C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23.5</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1AD6D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27.1</w:t>
            </w:r>
          </w:p>
        </w:tc>
      </w:tr>
      <w:tr w14:paraId="72D32E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2F740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1589"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FC7F7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驻马店市昱辉机电设备有限公司</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E07DC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22.5</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50F1D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24.9</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A590F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27.8</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0E80E0">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27.9</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19135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26.0</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E3965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24.5</w:t>
            </w:r>
          </w:p>
        </w:tc>
        <w:tc>
          <w:tcPr>
            <w:tcW w:w="1077"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D322C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27.4</w:t>
            </w:r>
          </w:p>
        </w:tc>
      </w:tr>
    </w:tbl>
    <w:p w14:paraId="7F42B1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b/>
          <w:bCs/>
          <w:kern w:val="0"/>
          <w:sz w:val="24"/>
          <w:szCs w:val="24"/>
          <w:lang w:val="en-US" w:eastAsia="zh-CN" w:bidi="ar"/>
        </w:rPr>
        <w:t>九、所有投标人或供应商总得分情况</w:t>
      </w:r>
    </w:p>
    <w:tbl>
      <w:tblPr>
        <w:tblStyle w:val="7"/>
        <w:tblW w:w="927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16"/>
        <w:gridCol w:w="4020"/>
        <w:gridCol w:w="2268"/>
        <w:gridCol w:w="2268"/>
      </w:tblGrid>
      <w:tr w14:paraId="00D122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1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80BCB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40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805CD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单位名称</w:t>
            </w:r>
          </w:p>
        </w:tc>
        <w:tc>
          <w:tcPr>
            <w:tcW w:w="22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2FFE8A">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报价得分</w:t>
            </w:r>
          </w:p>
        </w:tc>
        <w:tc>
          <w:tcPr>
            <w:tcW w:w="22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9EDA3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总得分</w:t>
            </w:r>
          </w:p>
        </w:tc>
      </w:tr>
      <w:tr w14:paraId="73E7CC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B0459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40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4A33F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河南康渺供应链有限公司</w:t>
            </w:r>
          </w:p>
        </w:tc>
        <w:tc>
          <w:tcPr>
            <w:tcW w:w="22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81BD4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24.65</w:t>
            </w:r>
          </w:p>
        </w:tc>
        <w:tc>
          <w:tcPr>
            <w:tcW w:w="22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34A26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86.75</w:t>
            </w:r>
          </w:p>
        </w:tc>
      </w:tr>
      <w:tr w14:paraId="4034F3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1BC054">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40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CFD4AD">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江苏河海给排水成套设备有限公司</w:t>
            </w:r>
          </w:p>
        </w:tc>
        <w:tc>
          <w:tcPr>
            <w:tcW w:w="22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B988A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30.0</w:t>
            </w:r>
          </w:p>
        </w:tc>
        <w:tc>
          <w:tcPr>
            <w:tcW w:w="22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17A8C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85.01</w:t>
            </w:r>
          </w:p>
        </w:tc>
      </w:tr>
      <w:tr w14:paraId="580098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A55FA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40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0F5BD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河南凯源水务科技有限公司</w:t>
            </w:r>
          </w:p>
        </w:tc>
        <w:tc>
          <w:tcPr>
            <w:tcW w:w="22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71D8BC">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28.45</w:t>
            </w:r>
          </w:p>
        </w:tc>
        <w:tc>
          <w:tcPr>
            <w:tcW w:w="22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215B7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84.04</w:t>
            </w:r>
          </w:p>
        </w:tc>
      </w:tr>
      <w:tr w14:paraId="0946D5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56EDAB">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402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34B8C5">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驻马店市昱辉机电设备有限公司</w:t>
            </w:r>
          </w:p>
        </w:tc>
        <w:tc>
          <w:tcPr>
            <w:tcW w:w="22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ABBED8">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24.78</w:t>
            </w:r>
          </w:p>
        </w:tc>
        <w:tc>
          <w:tcPr>
            <w:tcW w:w="2268"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482603">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53.64</w:t>
            </w:r>
          </w:p>
        </w:tc>
      </w:tr>
    </w:tbl>
    <w:p w14:paraId="5583B71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十、</w:t>
      </w:r>
      <w:r>
        <w:rPr>
          <w:rFonts w:ascii="宋体" w:hAnsi="宋体" w:eastAsia="宋体" w:cs="宋体"/>
          <w:b/>
          <w:bCs/>
          <w:kern w:val="0"/>
          <w:sz w:val="24"/>
          <w:szCs w:val="24"/>
          <w:lang w:val="en-US" w:eastAsia="zh-CN" w:bidi="ar"/>
        </w:rPr>
        <w:t>公示时间：2025年12月05日至2025年12月08日</w:t>
      </w:r>
    </w:p>
    <w:p w14:paraId="4CF0D83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十一、招标文件规定公示的其他内容</w:t>
      </w:r>
    </w:p>
    <w:p w14:paraId="0F0F53E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无此项内容</w:t>
      </w:r>
    </w:p>
    <w:p w14:paraId="3F52C89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pPr>
      <w:r>
        <w:rPr>
          <w:rFonts w:ascii="宋体" w:hAnsi="宋体" w:eastAsia="宋体" w:cs="宋体"/>
          <w:b/>
          <w:bCs/>
          <w:kern w:val="0"/>
          <w:sz w:val="24"/>
          <w:szCs w:val="24"/>
          <w:lang w:val="en-US" w:eastAsia="zh-CN" w:bidi="ar"/>
        </w:rPr>
        <w:t>十二、异议及投诉方式</w:t>
      </w:r>
    </w:p>
    <w:tbl>
      <w:tblPr>
        <w:tblStyle w:val="7"/>
        <w:tblpPr w:leftFromText="180" w:rightFromText="180" w:vertAnchor="text" w:horzAnchor="page" w:tblpX="1454" w:tblpY="129"/>
        <w:tblOverlap w:val="never"/>
        <w:tblW w:w="91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67"/>
        <w:gridCol w:w="2145"/>
        <w:gridCol w:w="5846"/>
      </w:tblGrid>
      <w:tr w14:paraId="4B19B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6" w:hRule="atLeast"/>
        </w:trPr>
        <w:tc>
          <w:tcPr>
            <w:tcW w:w="1167" w:type="dxa"/>
            <w:tcBorders>
              <w:top w:val="outset" w:color="auto" w:sz="6" w:space="0"/>
              <w:left w:val="outset" w:color="auto" w:sz="6" w:space="0"/>
              <w:bottom w:val="outset" w:color="auto" w:sz="6" w:space="0"/>
              <w:right w:val="outset" w:color="auto" w:sz="6" w:space="0"/>
            </w:tcBorders>
            <w:shd w:val="clear" w:color="auto" w:fill="auto"/>
            <w:vAlign w:val="center"/>
          </w:tcPr>
          <w:p w14:paraId="32D74A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cs="Calibri"/>
                <w:sz w:val="21"/>
                <w:szCs w:val="21"/>
              </w:rPr>
            </w:pPr>
            <w:r>
              <w:rPr>
                <w:rFonts w:hint="eastAsia" w:ascii="宋体" w:hAnsi="宋体" w:eastAsia="宋体" w:cs="宋体"/>
                <w:sz w:val="21"/>
                <w:szCs w:val="21"/>
              </w:rPr>
              <w:t>序号</w:t>
            </w:r>
          </w:p>
        </w:tc>
        <w:tc>
          <w:tcPr>
            <w:tcW w:w="2145" w:type="dxa"/>
            <w:tcBorders>
              <w:top w:val="outset" w:color="auto" w:sz="6" w:space="0"/>
              <w:left w:val="outset" w:color="auto" w:sz="6" w:space="0"/>
              <w:bottom w:val="outset" w:color="auto" w:sz="6" w:space="0"/>
              <w:right w:val="outset" w:color="auto" w:sz="6" w:space="0"/>
            </w:tcBorders>
            <w:shd w:val="clear" w:color="auto" w:fill="auto"/>
            <w:vAlign w:val="center"/>
          </w:tcPr>
          <w:p w14:paraId="5B55EC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1"/>
                <w:szCs w:val="21"/>
              </w:rPr>
              <w:t>受理部门</w:t>
            </w:r>
          </w:p>
        </w:tc>
        <w:tc>
          <w:tcPr>
            <w:tcW w:w="5846" w:type="dxa"/>
            <w:tcBorders>
              <w:top w:val="outset" w:color="auto" w:sz="6" w:space="0"/>
              <w:left w:val="outset" w:color="auto" w:sz="6" w:space="0"/>
              <w:bottom w:val="outset" w:color="auto" w:sz="6" w:space="0"/>
              <w:right w:val="outset" w:color="auto" w:sz="6" w:space="0"/>
            </w:tcBorders>
            <w:shd w:val="clear" w:color="auto" w:fill="auto"/>
            <w:vAlign w:val="center"/>
          </w:tcPr>
          <w:p w14:paraId="20A76C2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1"/>
                <w:szCs w:val="21"/>
              </w:rPr>
              <w:t>受理渠道</w:t>
            </w:r>
          </w:p>
        </w:tc>
      </w:tr>
      <w:tr w14:paraId="653A80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94" w:hRule="atLeast"/>
        </w:trPr>
        <w:tc>
          <w:tcPr>
            <w:tcW w:w="1167" w:type="dxa"/>
            <w:tcBorders>
              <w:top w:val="nil"/>
              <w:left w:val="outset" w:color="auto" w:sz="6" w:space="0"/>
              <w:bottom w:val="outset" w:color="auto" w:sz="6" w:space="0"/>
              <w:right w:val="outset" w:color="auto" w:sz="6" w:space="0"/>
            </w:tcBorders>
            <w:shd w:val="clear" w:color="auto" w:fill="auto"/>
            <w:vAlign w:val="center"/>
          </w:tcPr>
          <w:p w14:paraId="30CF58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1"/>
                <w:szCs w:val="21"/>
              </w:rPr>
              <w:t>1 </w:t>
            </w:r>
          </w:p>
        </w:tc>
        <w:tc>
          <w:tcPr>
            <w:tcW w:w="2145" w:type="dxa"/>
            <w:tcBorders>
              <w:top w:val="nil"/>
              <w:left w:val="outset" w:color="auto" w:sz="6" w:space="0"/>
              <w:bottom w:val="outset" w:color="auto" w:sz="6" w:space="0"/>
              <w:right w:val="outset" w:color="auto" w:sz="6" w:space="0"/>
            </w:tcBorders>
            <w:shd w:val="clear" w:color="auto" w:fill="auto"/>
            <w:vAlign w:val="center"/>
          </w:tcPr>
          <w:p w14:paraId="37B0C8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1"/>
                <w:szCs w:val="21"/>
              </w:rPr>
              <w:t>招标人</w:t>
            </w:r>
          </w:p>
        </w:tc>
        <w:tc>
          <w:tcPr>
            <w:tcW w:w="5846" w:type="dxa"/>
            <w:tcBorders>
              <w:top w:val="nil"/>
              <w:left w:val="outset" w:color="auto" w:sz="6" w:space="0"/>
              <w:bottom w:val="outset" w:color="auto" w:sz="6" w:space="0"/>
              <w:right w:val="outset" w:color="auto" w:sz="6" w:space="0"/>
            </w:tcBorders>
            <w:shd w:val="clear" w:color="auto" w:fill="auto"/>
            <w:vAlign w:val="center"/>
          </w:tcPr>
          <w:p w14:paraId="15896B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sz w:val="21"/>
                <w:szCs w:val="21"/>
              </w:rPr>
              <w:t>单位名称：河南省豫东水利保障中心</w:t>
            </w:r>
          </w:p>
          <w:p w14:paraId="149E4C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sz w:val="21"/>
                <w:szCs w:val="21"/>
              </w:rPr>
              <w:t>单位地址：开封市汴京路212号</w:t>
            </w:r>
          </w:p>
          <w:p w14:paraId="64578FC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sz w:val="21"/>
                <w:szCs w:val="21"/>
              </w:rPr>
              <w:t>联 系 人：常先生</w:t>
            </w:r>
          </w:p>
          <w:p w14:paraId="71B513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sz w:val="21"/>
                <w:szCs w:val="21"/>
              </w:rPr>
              <w:t>电   话：0371-22996803</w:t>
            </w:r>
          </w:p>
          <w:p w14:paraId="2ADA5D4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sz w:val="21"/>
                <w:szCs w:val="21"/>
              </w:rPr>
              <w:t>邮   箱：/</w:t>
            </w:r>
          </w:p>
        </w:tc>
      </w:tr>
      <w:tr w14:paraId="3291FD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07" w:hRule="atLeast"/>
        </w:trPr>
        <w:tc>
          <w:tcPr>
            <w:tcW w:w="1167" w:type="dxa"/>
            <w:tcBorders>
              <w:top w:val="nil"/>
              <w:left w:val="outset" w:color="auto" w:sz="6" w:space="0"/>
              <w:bottom w:val="outset" w:color="auto" w:sz="6" w:space="0"/>
              <w:right w:val="outset" w:color="auto" w:sz="6" w:space="0"/>
            </w:tcBorders>
            <w:shd w:val="clear" w:color="auto" w:fill="auto"/>
            <w:vAlign w:val="center"/>
          </w:tcPr>
          <w:p w14:paraId="42DA9A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1"/>
                <w:szCs w:val="21"/>
              </w:rPr>
              <w:t>2</w:t>
            </w:r>
          </w:p>
        </w:tc>
        <w:tc>
          <w:tcPr>
            <w:tcW w:w="2145" w:type="dxa"/>
            <w:tcBorders>
              <w:top w:val="nil"/>
              <w:left w:val="outset" w:color="auto" w:sz="6" w:space="0"/>
              <w:bottom w:val="outset" w:color="auto" w:sz="6" w:space="0"/>
              <w:right w:val="outset" w:color="auto" w:sz="6" w:space="0"/>
            </w:tcBorders>
            <w:shd w:val="clear" w:color="auto" w:fill="auto"/>
            <w:vAlign w:val="center"/>
          </w:tcPr>
          <w:p w14:paraId="67C2AC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1"/>
                <w:szCs w:val="21"/>
              </w:rPr>
              <w:t>招标代理机构</w:t>
            </w:r>
          </w:p>
        </w:tc>
        <w:tc>
          <w:tcPr>
            <w:tcW w:w="5846" w:type="dxa"/>
            <w:tcBorders>
              <w:top w:val="nil"/>
              <w:left w:val="outset" w:color="auto" w:sz="6" w:space="0"/>
              <w:bottom w:val="outset" w:color="auto" w:sz="6" w:space="0"/>
              <w:right w:val="outset" w:color="auto" w:sz="6" w:space="0"/>
            </w:tcBorders>
            <w:shd w:val="clear" w:color="auto" w:fill="auto"/>
            <w:vAlign w:val="center"/>
          </w:tcPr>
          <w:p w14:paraId="432381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sz w:val="21"/>
                <w:szCs w:val="21"/>
              </w:rPr>
              <w:t>单位名称：中科华水工程管理有限公司</w:t>
            </w:r>
          </w:p>
          <w:p w14:paraId="1D15EE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sz w:val="21"/>
                <w:szCs w:val="21"/>
              </w:rPr>
              <w:t>单位地址：郑州市金水区金成时代广场9号楼18层</w:t>
            </w:r>
          </w:p>
          <w:p w14:paraId="29EC78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sz w:val="21"/>
                <w:szCs w:val="21"/>
              </w:rPr>
              <w:t>联 系 人：张女士</w:t>
            </w:r>
          </w:p>
          <w:p w14:paraId="5B1B06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sz w:val="21"/>
                <w:szCs w:val="21"/>
              </w:rPr>
              <w:t>电   话：0371-66690002</w:t>
            </w:r>
          </w:p>
          <w:p w14:paraId="578A66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sz w:val="21"/>
                <w:szCs w:val="21"/>
              </w:rPr>
              <w:t>邮   箱：hnhsdl@126.com</w:t>
            </w:r>
          </w:p>
        </w:tc>
      </w:tr>
      <w:tr w14:paraId="42345B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09" w:hRule="atLeast"/>
        </w:trPr>
        <w:tc>
          <w:tcPr>
            <w:tcW w:w="1167" w:type="dxa"/>
            <w:tcBorders>
              <w:top w:val="nil"/>
              <w:left w:val="outset" w:color="auto" w:sz="6" w:space="0"/>
              <w:bottom w:val="outset" w:color="auto" w:sz="6" w:space="0"/>
              <w:right w:val="outset" w:color="auto" w:sz="6" w:space="0"/>
            </w:tcBorders>
            <w:shd w:val="clear" w:color="auto" w:fill="auto"/>
            <w:vAlign w:val="center"/>
          </w:tcPr>
          <w:p w14:paraId="0674DE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1"/>
                <w:szCs w:val="21"/>
              </w:rPr>
              <w:t>3</w:t>
            </w:r>
          </w:p>
        </w:tc>
        <w:tc>
          <w:tcPr>
            <w:tcW w:w="2145" w:type="dxa"/>
            <w:tcBorders>
              <w:top w:val="nil"/>
              <w:left w:val="outset" w:color="auto" w:sz="6" w:space="0"/>
              <w:bottom w:val="outset" w:color="auto" w:sz="6" w:space="0"/>
              <w:right w:val="outset" w:color="auto" w:sz="6" w:space="0"/>
            </w:tcBorders>
            <w:shd w:val="clear" w:color="auto" w:fill="auto"/>
            <w:vAlign w:val="center"/>
          </w:tcPr>
          <w:p w14:paraId="23E76B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1"/>
                <w:szCs w:val="21"/>
              </w:rPr>
              <w:t>监督部门</w:t>
            </w:r>
          </w:p>
        </w:tc>
        <w:tc>
          <w:tcPr>
            <w:tcW w:w="5846" w:type="dxa"/>
            <w:tcBorders>
              <w:top w:val="nil"/>
              <w:left w:val="outset" w:color="auto" w:sz="6" w:space="0"/>
              <w:bottom w:val="outset" w:color="auto" w:sz="6" w:space="0"/>
              <w:right w:val="outset" w:color="auto" w:sz="6" w:space="0"/>
            </w:tcBorders>
            <w:shd w:val="clear" w:color="auto" w:fill="auto"/>
            <w:vAlign w:val="center"/>
          </w:tcPr>
          <w:p w14:paraId="1BF772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sz w:val="21"/>
                <w:szCs w:val="21"/>
              </w:rPr>
              <w:t>单位名称：河南省水利厅</w:t>
            </w:r>
          </w:p>
          <w:p w14:paraId="52F71B5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sz w:val="21"/>
                <w:szCs w:val="21"/>
              </w:rPr>
              <w:t>单位地址：郑州市纬五路11号</w:t>
            </w:r>
          </w:p>
          <w:p w14:paraId="556593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sz w:val="21"/>
                <w:szCs w:val="21"/>
              </w:rPr>
              <w:t>联 系 人：杨女士</w:t>
            </w:r>
          </w:p>
          <w:p w14:paraId="471E57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sz w:val="21"/>
                <w:szCs w:val="21"/>
              </w:rPr>
              <w:t>电   话：0371-65571027/65571552</w:t>
            </w:r>
          </w:p>
          <w:p w14:paraId="608C70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both"/>
              <w:rPr>
                <w:rFonts w:hint="default" w:ascii="Calibri" w:hAnsi="Calibri" w:cs="Calibri"/>
                <w:sz w:val="21"/>
                <w:szCs w:val="21"/>
              </w:rPr>
            </w:pPr>
            <w:r>
              <w:rPr>
                <w:rFonts w:hint="eastAsia" w:ascii="宋体" w:hAnsi="宋体" w:eastAsia="宋体" w:cs="宋体"/>
                <w:sz w:val="21"/>
                <w:szCs w:val="21"/>
              </w:rPr>
              <w:t>邮   箱：sltzbb@163.com</w:t>
            </w:r>
          </w:p>
        </w:tc>
      </w:tr>
    </w:tbl>
    <w:p w14:paraId="30044F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tbl>
      <w:tblPr>
        <w:tblStyle w:val="7"/>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220"/>
      </w:tblGrid>
      <w:tr w14:paraId="7A86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trPr>
        <w:tc>
          <w:tcPr>
            <w:tcW w:w="0" w:type="auto"/>
            <w:shd w:val="clear" w:color="auto" w:fill="auto"/>
            <w:tcMar>
              <w:top w:w="0" w:type="dxa"/>
              <w:left w:w="0" w:type="dxa"/>
              <w:bottom w:w="0" w:type="dxa"/>
              <w:right w:w="0" w:type="dxa"/>
            </w:tcMar>
            <w:vAlign w:val="center"/>
          </w:tcPr>
          <w:p w14:paraId="180627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招标人：河南省豫东水利保障中心</w:t>
            </w:r>
          </w:p>
        </w:tc>
      </w:tr>
      <w:tr w14:paraId="5B8C6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trPr>
        <w:tc>
          <w:tcPr>
            <w:tcW w:w="0" w:type="auto"/>
            <w:shd w:val="clear" w:color="auto" w:fill="auto"/>
            <w:tcMar>
              <w:top w:w="0" w:type="dxa"/>
              <w:left w:w="0" w:type="dxa"/>
              <w:bottom w:w="0" w:type="dxa"/>
              <w:right w:w="0" w:type="dxa"/>
            </w:tcMar>
            <w:vAlign w:val="center"/>
          </w:tcPr>
          <w:p w14:paraId="1046B4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    代理机构：中科华水工程管理有限公司</w:t>
            </w:r>
          </w:p>
        </w:tc>
      </w:tr>
      <w:tr w14:paraId="18DD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0" w:type="auto"/>
            <w:shd w:val="clear" w:color="auto" w:fill="auto"/>
            <w:tcMar>
              <w:top w:w="0" w:type="dxa"/>
              <w:left w:w="0" w:type="dxa"/>
              <w:bottom w:w="0" w:type="dxa"/>
              <w:right w:w="0" w:type="dxa"/>
            </w:tcMar>
            <w:vAlign w:val="center"/>
          </w:tcPr>
          <w:p w14:paraId="1C0DD3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                                               </w:t>
            </w:r>
            <w:r>
              <w:rPr>
                <w:rFonts w:hint="eastAsia" w:ascii="宋体" w:hAnsi="宋体" w:eastAsia="宋体" w:cs="宋体"/>
                <w:kern w:val="0"/>
                <w:sz w:val="32"/>
                <w:szCs w:val="32"/>
                <w:lang w:val="en-US" w:eastAsia="zh-CN" w:bidi="ar"/>
              </w:rPr>
              <w:t xml:space="preserve"> </w:t>
            </w:r>
            <w:r>
              <w:rPr>
                <w:rFonts w:hint="eastAsia" w:ascii="宋体" w:hAnsi="宋体" w:eastAsia="宋体" w:cs="宋体"/>
                <w:kern w:val="0"/>
                <w:sz w:val="21"/>
                <w:szCs w:val="21"/>
                <w:lang w:val="en-US" w:eastAsia="zh-CN" w:bidi="ar"/>
              </w:rPr>
              <w:t>联系人：张女士</w:t>
            </w:r>
          </w:p>
        </w:tc>
      </w:tr>
      <w:tr w14:paraId="375D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trPr>
        <w:tc>
          <w:tcPr>
            <w:tcW w:w="0" w:type="auto"/>
            <w:shd w:val="clear" w:color="auto" w:fill="auto"/>
            <w:tcMar>
              <w:top w:w="0" w:type="dxa"/>
              <w:left w:w="0" w:type="dxa"/>
              <w:bottom w:w="0" w:type="dxa"/>
              <w:right w:w="0" w:type="dxa"/>
            </w:tcMar>
            <w:vAlign w:val="center"/>
          </w:tcPr>
          <w:p w14:paraId="4728BF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                                               </w:t>
            </w:r>
            <w:r>
              <w:rPr>
                <w:rFonts w:hint="eastAsia" w:ascii="宋体" w:hAnsi="宋体" w:eastAsia="宋体" w:cs="宋体"/>
                <w:kern w:val="0"/>
                <w:sz w:val="32"/>
                <w:szCs w:val="32"/>
                <w:lang w:val="en-US" w:eastAsia="zh-CN" w:bidi="ar"/>
              </w:rPr>
              <w:t xml:space="preserve"> </w:t>
            </w:r>
            <w:r>
              <w:rPr>
                <w:rFonts w:hint="eastAsia" w:ascii="宋体" w:hAnsi="宋体" w:eastAsia="宋体" w:cs="宋体"/>
                <w:kern w:val="0"/>
                <w:sz w:val="21"/>
                <w:szCs w:val="21"/>
                <w:lang w:val="en-US" w:eastAsia="zh-CN" w:bidi="ar"/>
              </w:rPr>
              <w:t>联系电话：0371-66690002</w:t>
            </w:r>
          </w:p>
        </w:tc>
      </w:tr>
      <w:tr w14:paraId="2E75B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trPr>
        <w:tc>
          <w:tcPr>
            <w:tcW w:w="0" w:type="auto"/>
            <w:shd w:val="clear" w:color="auto" w:fill="auto"/>
            <w:tcMar>
              <w:top w:w="0" w:type="dxa"/>
              <w:left w:w="0" w:type="dxa"/>
              <w:bottom w:w="0" w:type="dxa"/>
              <w:right w:w="0" w:type="dxa"/>
            </w:tcMar>
            <w:vAlign w:val="center"/>
          </w:tcPr>
          <w:p w14:paraId="275A3E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                                               </w:t>
            </w:r>
            <w:r>
              <w:rPr>
                <w:rFonts w:hint="eastAsia" w:ascii="宋体" w:hAnsi="宋体" w:eastAsia="宋体" w:cs="宋体"/>
                <w:kern w:val="0"/>
                <w:sz w:val="32"/>
                <w:szCs w:val="32"/>
                <w:lang w:val="en-US" w:eastAsia="zh-CN" w:bidi="ar"/>
              </w:rPr>
              <w:t xml:space="preserve"> </w:t>
            </w:r>
            <w:r>
              <w:rPr>
                <w:rFonts w:hint="eastAsia" w:ascii="宋体" w:hAnsi="宋体" w:eastAsia="宋体" w:cs="宋体"/>
                <w:kern w:val="0"/>
                <w:sz w:val="21"/>
                <w:szCs w:val="21"/>
                <w:lang w:val="en-US" w:eastAsia="zh-CN" w:bidi="ar"/>
              </w:rPr>
              <w:t>2025年12月04日</w:t>
            </w:r>
          </w:p>
        </w:tc>
      </w:tr>
    </w:tbl>
    <w:p w14:paraId="0B2B8009">
      <w:pPr>
        <w:bidi w:val="0"/>
        <w:rPr>
          <w:rFonts w:hint="default"/>
        </w:rPr>
      </w:pPr>
      <w:bookmarkStart w:id="0" w:name="_GoBack"/>
      <w:bookmarkEnd w:id="0"/>
    </w:p>
    <w:sectPr>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469B"/>
    <w:rsid w:val="00491ECC"/>
    <w:rsid w:val="01B069B2"/>
    <w:rsid w:val="065D35AE"/>
    <w:rsid w:val="088F4CED"/>
    <w:rsid w:val="09910947"/>
    <w:rsid w:val="0EF4097F"/>
    <w:rsid w:val="103510F8"/>
    <w:rsid w:val="17CF1E32"/>
    <w:rsid w:val="1B1C4647"/>
    <w:rsid w:val="1BB34778"/>
    <w:rsid w:val="1C160191"/>
    <w:rsid w:val="1DD14739"/>
    <w:rsid w:val="21B10D4F"/>
    <w:rsid w:val="279D33D4"/>
    <w:rsid w:val="28BB61E6"/>
    <w:rsid w:val="330D12CB"/>
    <w:rsid w:val="33352963"/>
    <w:rsid w:val="35121C80"/>
    <w:rsid w:val="36E97ED7"/>
    <w:rsid w:val="42C338A5"/>
    <w:rsid w:val="43505A64"/>
    <w:rsid w:val="493C0826"/>
    <w:rsid w:val="4A0C644A"/>
    <w:rsid w:val="4AD7736C"/>
    <w:rsid w:val="4ECC43FA"/>
    <w:rsid w:val="505E5526"/>
    <w:rsid w:val="517F2DBD"/>
    <w:rsid w:val="56CF0B07"/>
    <w:rsid w:val="5835131C"/>
    <w:rsid w:val="5B8C6ED5"/>
    <w:rsid w:val="5C957E8D"/>
    <w:rsid w:val="5D805247"/>
    <w:rsid w:val="5F735C76"/>
    <w:rsid w:val="612726B6"/>
    <w:rsid w:val="62116118"/>
    <w:rsid w:val="62BD139C"/>
    <w:rsid w:val="679E66FD"/>
    <w:rsid w:val="69AC6EAA"/>
    <w:rsid w:val="6A9A4B98"/>
    <w:rsid w:val="6CC846ED"/>
    <w:rsid w:val="6D657581"/>
    <w:rsid w:val="6EB16A16"/>
    <w:rsid w:val="6F2B261F"/>
    <w:rsid w:val="700E1B9B"/>
    <w:rsid w:val="72B62B48"/>
    <w:rsid w:val="737D7041"/>
    <w:rsid w:val="742442B9"/>
    <w:rsid w:val="74C40DF7"/>
    <w:rsid w:val="76D77CD9"/>
    <w:rsid w:val="785D56AB"/>
    <w:rsid w:val="7A617E65"/>
    <w:rsid w:val="7E92027A"/>
    <w:rsid w:val="7F0F5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eastAsia="仿宋" w:asciiTheme="minorAscii" w:hAnsiTheme="minorAscii" w:cstheme="minorBidi"/>
      <w:kern w:val="2"/>
      <w:sz w:val="30"/>
      <w:szCs w:val="24"/>
      <w:lang w:val="en-US" w:eastAsia="zh-CN" w:bidi="ar-SA"/>
    </w:rPr>
  </w:style>
  <w:style w:type="paragraph" w:styleId="2">
    <w:name w:val="heading 1"/>
    <w:basedOn w:val="1"/>
    <w:next w:val="1"/>
    <w:link w:val="11"/>
    <w:qFormat/>
    <w:uiPriority w:val="0"/>
    <w:pPr>
      <w:keepNext/>
      <w:keepLines/>
      <w:spacing w:beforeLines="0" w:afterLines="0" w:line="240" w:lineRule="auto"/>
      <w:jc w:val="center"/>
      <w:outlineLvl w:val="0"/>
    </w:pPr>
    <w:rPr>
      <w:rFonts w:ascii="Times New Roman" w:hAnsi="Times New Roman" w:eastAsia="宋体"/>
      <w:bCs/>
      <w:kern w:val="44"/>
      <w:sz w:val="32"/>
      <w:szCs w:val="44"/>
    </w:rPr>
  </w:style>
  <w:style w:type="paragraph" w:styleId="3">
    <w:name w:val="heading 2"/>
    <w:basedOn w:val="1"/>
    <w:next w:val="1"/>
    <w:link w:val="9"/>
    <w:semiHidden/>
    <w:unhideWhenUsed/>
    <w:qFormat/>
    <w:uiPriority w:val="0"/>
    <w:pPr>
      <w:keepNext/>
      <w:keepLines/>
      <w:spacing w:beforeLines="0" w:afterLines="0" w:line="240" w:lineRule="auto"/>
      <w:jc w:val="center"/>
      <w:outlineLvl w:val="1"/>
    </w:pPr>
    <w:rPr>
      <w:rFonts w:ascii="Arial" w:hAnsi="Arial" w:eastAsia="宋体"/>
      <w:bCs/>
      <w:sz w:val="30"/>
      <w:szCs w:val="32"/>
    </w:rPr>
  </w:style>
  <w:style w:type="paragraph" w:styleId="4">
    <w:name w:val="heading 3"/>
    <w:basedOn w:val="1"/>
    <w:next w:val="1"/>
    <w:link w:val="10"/>
    <w:semiHidden/>
    <w:unhideWhenUsed/>
    <w:qFormat/>
    <w:uiPriority w:val="0"/>
    <w:pPr>
      <w:keepNext/>
      <w:keepLines/>
      <w:spacing w:line="240" w:lineRule="auto"/>
      <w:outlineLvl w:val="2"/>
    </w:pPr>
    <w:rPr>
      <w:rFonts w:ascii="Times New Roman" w:hAnsi="Times New Roman" w:eastAsia="宋体"/>
      <w:bCs/>
      <w:sz w:val="28"/>
      <w:szCs w:val="32"/>
    </w:rPr>
  </w:style>
  <w:style w:type="paragraph" w:styleId="5">
    <w:name w:val="heading 4"/>
    <w:basedOn w:val="1"/>
    <w:next w:val="1"/>
    <w:semiHidden/>
    <w:unhideWhenUsed/>
    <w:qFormat/>
    <w:uiPriority w:val="0"/>
    <w:pPr>
      <w:keepNext/>
      <w:keepLines/>
      <w:autoSpaceDE w:val="0"/>
      <w:autoSpaceDN w:val="0"/>
      <w:spacing w:beforeLines="0" w:beforeAutospacing="0" w:afterLines="0" w:afterAutospacing="0" w:line="240" w:lineRule="auto"/>
      <w:ind w:firstLine="0" w:firstLineChars="0"/>
      <w:outlineLvl w:val="3"/>
    </w:pPr>
    <w:rPr>
      <w:rFonts w:ascii="Arial" w:hAnsi="Arial" w:eastAsia="宋体" w:cs="Times New Roman"/>
      <w:sz w:val="28"/>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2 Char"/>
    <w:link w:val="3"/>
    <w:qFormat/>
    <w:uiPriority w:val="0"/>
    <w:rPr>
      <w:rFonts w:ascii="Arial" w:hAnsi="Arial" w:eastAsia="宋体"/>
      <w:bCs/>
      <w:sz w:val="30"/>
      <w:szCs w:val="32"/>
    </w:rPr>
  </w:style>
  <w:style w:type="character" w:customStyle="1" w:styleId="10">
    <w:name w:val="标题 3 Char"/>
    <w:basedOn w:val="8"/>
    <w:link w:val="4"/>
    <w:qFormat/>
    <w:locked/>
    <w:uiPriority w:val="99"/>
    <w:rPr>
      <w:rFonts w:ascii="Times New Roman" w:hAnsi="Times New Roman" w:eastAsia="宋体" w:cs="Times New Roman"/>
      <w:bCs/>
      <w:sz w:val="28"/>
      <w:szCs w:val="28"/>
    </w:rPr>
  </w:style>
  <w:style w:type="character" w:customStyle="1" w:styleId="11">
    <w:name w:val="标题 1 Char"/>
    <w:link w:val="2"/>
    <w:qFormat/>
    <w:uiPriority w:val="0"/>
    <w:rPr>
      <w:rFonts w:ascii="Times New Roman" w:hAnsi="Times New Roman" w:eastAsia="宋体"/>
      <w:b/>
      <w:kern w:val="44"/>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4067</Words>
  <Characters>5439</Characters>
  <Lines>0</Lines>
  <Paragraphs>0</Paragraphs>
  <TotalTime>0</TotalTime>
  <ScaleCrop>false</ScaleCrop>
  <LinksUpToDate>false</LinksUpToDate>
  <CharactersWithSpaces>5477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2025-05-20T01:28:00Z</dcterms:created>
  <dc:creator>Administrator</dc:creator>
  <cp:lastModifiedBy>中科华水张改青</cp:lastModifiedBy>
  <dcterms:modified xsi:type="dcterms:W3CDTF">2025-12-04T02:49:17Z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8267FAE12CD142AEBCE2D9660FDB702F_12</vt:lpwstr>
  </property>
  <property fmtid="{D5CDD505-2E9C-101B-9397-08002B2CF9AE}" pid="4" name="KSOTemplateDocerSaveRecord">
    <vt:lpwstr>eyJoZGlkIjoiMjJmNTMxYmJkZGQyNmJlZjVmODg1MTRjYjMxZmUzNWQiLCJ1c2VySWQiOiI0NTA4OTg4OTQifQ==</vt:lpwstr>
  </property>
</Properties>
</file>